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6B53" w:rsidRDefault="00166B53" w:rsidP="00722C2B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7E261B">
        <w:rPr>
          <w:noProof/>
        </w:rPr>
        <w:drawing>
          <wp:inline distT="0" distB="0" distL="0" distR="0" wp14:anchorId="29128CF1" wp14:editId="47B5BEC9">
            <wp:extent cx="2574290" cy="1396365"/>
            <wp:effectExtent l="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74290" cy="139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B53" w:rsidRDefault="00166B53" w:rsidP="00722C2B">
      <w:pPr>
        <w:rPr>
          <w:b/>
          <w:bCs/>
        </w:rPr>
      </w:pPr>
    </w:p>
    <w:p w:rsidR="00166B53" w:rsidRPr="00166B53" w:rsidRDefault="00166B53" w:rsidP="00166B53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166B53">
        <w:rPr>
          <w:rFonts w:ascii="Arial" w:hAnsi="Arial" w:cs="Arial"/>
          <w:b/>
          <w:bCs/>
          <w:sz w:val="32"/>
          <w:szCs w:val="32"/>
        </w:rPr>
        <w:t>K Ö Z L E M É N Y</w:t>
      </w:r>
    </w:p>
    <w:p w:rsidR="00166B53" w:rsidRPr="00166B53" w:rsidRDefault="00166B53" w:rsidP="00722C2B">
      <w:pPr>
        <w:rPr>
          <w:rFonts w:ascii="Arial" w:hAnsi="Arial" w:cs="Arial"/>
          <w:b/>
          <w:bCs/>
        </w:rPr>
      </w:pPr>
    </w:p>
    <w:p w:rsidR="00722C2B" w:rsidRPr="00D00936" w:rsidRDefault="00722C2B" w:rsidP="00722C2B">
      <w:pPr>
        <w:rPr>
          <w:rFonts w:ascii="Arial" w:hAnsi="Arial" w:cs="Arial"/>
          <w:b/>
          <w:bCs/>
        </w:rPr>
      </w:pPr>
      <w:r w:rsidRPr="00D00936">
        <w:rPr>
          <w:rFonts w:ascii="Arial" w:hAnsi="Arial" w:cs="Arial"/>
          <w:b/>
          <w:bCs/>
        </w:rPr>
        <w:t>Tisztelt Támogatást Igénylők!</w:t>
      </w:r>
    </w:p>
    <w:p w:rsidR="00722C2B" w:rsidRPr="00D00936" w:rsidRDefault="00722C2B" w:rsidP="00722C2B">
      <w:pPr>
        <w:rPr>
          <w:rFonts w:ascii="Arial" w:hAnsi="Arial" w:cs="Arial"/>
        </w:rPr>
      </w:pPr>
      <w:r w:rsidRPr="00D00936">
        <w:rPr>
          <w:rFonts w:ascii="Arial" w:hAnsi="Arial" w:cs="Arial"/>
        </w:rPr>
        <w:t>Ezúton tájékoztatjuk Önöket, hogy a mai naptól elérhetővé válik a Paksi Helyi Közösség által kiírt alábbi helyi pályázati felhívás, annak mellékletei és szakmai útmutatói az alábbiak szerint:</w:t>
      </w:r>
    </w:p>
    <w:p w:rsidR="000C31DF" w:rsidRPr="000C31DF" w:rsidRDefault="00722C2B" w:rsidP="000C31DF">
      <w:pPr>
        <w:rPr>
          <w:rFonts w:ascii="Arial" w:hAnsi="Arial" w:cs="Arial"/>
          <w:bCs/>
          <w:i/>
          <w:iCs/>
        </w:rPr>
      </w:pPr>
      <w:r w:rsidRPr="00D00936">
        <w:rPr>
          <w:rFonts w:ascii="Arial" w:hAnsi="Arial" w:cs="Arial"/>
          <w:b/>
          <w:bCs/>
        </w:rPr>
        <w:t>TOP-7.1.1-16-H-105-</w:t>
      </w:r>
      <w:r w:rsidR="00680810">
        <w:rPr>
          <w:rFonts w:ascii="Arial" w:hAnsi="Arial" w:cs="Arial"/>
          <w:b/>
          <w:bCs/>
        </w:rPr>
        <w:t>6</w:t>
      </w:r>
      <w:r w:rsidR="0083426D" w:rsidRPr="00D00936">
        <w:rPr>
          <w:rFonts w:ascii="Arial" w:hAnsi="Arial" w:cs="Arial"/>
        </w:rPr>
        <w:t xml:space="preserve"> </w:t>
      </w:r>
      <w:r w:rsidR="00680810" w:rsidRPr="00680810">
        <w:rPr>
          <w:rFonts w:ascii="Arial" w:hAnsi="Arial" w:cs="Arial"/>
          <w:bCs/>
          <w:i/>
          <w:iCs/>
        </w:rPr>
        <w:t>Helyi hagyományos tevékenységek és gazdálkodási formák felélesztése</w:t>
      </w:r>
    </w:p>
    <w:p w:rsidR="00722C2B" w:rsidRPr="00D00936" w:rsidRDefault="00722C2B" w:rsidP="00722C2B">
      <w:pPr>
        <w:rPr>
          <w:rFonts w:ascii="Arial" w:hAnsi="Arial" w:cs="Arial"/>
        </w:rPr>
      </w:pPr>
      <w:r w:rsidRPr="00D00936">
        <w:rPr>
          <w:rFonts w:ascii="Arial" w:hAnsi="Arial" w:cs="Arial"/>
        </w:rPr>
        <w:t>A pályázati kitöltő program az alábbi weboldalon érhető el:</w:t>
      </w:r>
    </w:p>
    <w:p w:rsidR="00722C2B" w:rsidRPr="00D00936" w:rsidRDefault="004303E0" w:rsidP="00722C2B">
      <w:pPr>
        <w:rPr>
          <w:rFonts w:ascii="Arial" w:hAnsi="Arial" w:cs="Arial"/>
        </w:rPr>
      </w:pPr>
      <w:hyperlink r:id="rId8" w:history="1">
        <w:r w:rsidR="00722C2B" w:rsidRPr="00D00936">
          <w:rPr>
            <w:rStyle w:val="Hiperhivatkozs"/>
            <w:rFonts w:ascii="Arial" w:hAnsi="Arial" w:cs="Arial"/>
          </w:rPr>
          <w:t>https://www.palyazat.gov.hu/node/54861</w:t>
        </w:r>
      </w:hyperlink>
    </w:p>
    <w:p w:rsidR="00AD2532" w:rsidRPr="00D00936" w:rsidRDefault="00C93E8B" w:rsidP="00894C81">
      <w:pPr>
        <w:jc w:val="both"/>
        <w:rPr>
          <w:rFonts w:ascii="Arial" w:hAnsi="Arial" w:cs="Arial"/>
        </w:rPr>
      </w:pPr>
      <w:r w:rsidRPr="00D00936">
        <w:rPr>
          <w:rFonts w:ascii="Arial" w:hAnsi="Arial" w:cs="Arial"/>
        </w:rPr>
        <w:t xml:space="preserve">Jelen helyi felhívás keretében a helyi támogatási kérelmek benyújtására </w:t>
      </w:r>
      <w:r w:rsidR="00E52850" w:rsidRPr="00D00936">
        <w:rPr>
          <w:rFonts w:ascii="Arial" w:hAnsi="Arial" w:cs="Arial"/>
        </w:rPr>
        <w:t xml:space="preserve">2019. </w:t>
      </w:r>
      <w:r w:rsidR="00680810">
        <w:rPr>
          <w:rFonts w:ascii="Arial" w:hAnsi="Arial" w:cs="Arial"/>
        </w:rPr>
        <w:t>nov</w:t>
      </w:r>
      <w:r w:rsidR="000C31DF">
        <w:rPr>
          <w:rFonts w:ascii="Arial" w:hAnsi="Arial" w:cs="Arial"/>
        </w:rPr>
        <w:t xml:space="preserve">ember </w:t>
      </w:r>
      <w:r w:rsidR="00680810">
        <w:rPr>
          <w:rFonts w:ascii="Arial" w:hAnsi="Arial" w:cs="Arial"/>
        </w:rPr>
        <w:t>4</w:t>
      </w:r>
      <w:r w:rsidR="00E52850" w:rsidRPr="00D00936">
        <w:rPr>
          <w:rFonts w:ascii="Arial" w:hAnsi="Arial" w:cs="Arial"/>
        </w:rPr>
        <w:t>. naptól 2020</w:t>
      </w:r>
      <w:r w:rsidR="000C31DF">
        <w:rPr>
          <w:rFonts w:ascii="Arial" w:hAnsi="Arial" w:cs="Arial"/>
        </w:rPr>
        <w:t xml:space="preserve"> </w:t>
      </w:r>
      <w:r w:rsidR="00680810">
        <w:rPr>
          <w:rFonts w:ascii="Arial" w:hAnsi="Arial" w:cs="Arial"/>
        </w:rPr>
        <w:t>január 31</w:t>
      </w:r>
      <w:r w:rsidR="00E52850" w:rsidRPr="00D00936">
        <w:rPr>
          <w:rFonts w:ascii="Arial" w:hAnsi="Arial" w:cs="Arial"/>
        </w:rPr>
        <w:t>. napig van lehetőség</w:t>
      </w:r>
      <w:r w:rsidR="00AD2532" w:rsidRPr="00D00936">
        <w:rPr>
          <w:rFonts w:ascii="Arial" w:hAnsi="Arial" w:cs="Arial"/>
        </w:rPr>
        <w:t>.</w:t>
      </w:r>
    </w:p>
    <w:p w:rsidR="00EF6B62" w:rsidRPr="00D00936" w:rsidRDefault="00A01B93" w:rsidP="00894C81">
      <w:pPr>
        <w:jc w:val="both"/>
        <w:rPr>
          <w:rFonts w:ascii="Arial" w:hAnsi="Arial" w:cs="Arial"/>
        </w:rPr>
      </w:pPr>
      <w:r w:rsidRPr="00D00936">
        <w:rPr>
          <w:rFonts w:ascii="Arial" w:hAnsi="Arial" w:cs="Arial"/>
        </w:rPr>
        <w:t xml:space="preserve">A támogatásra rendelkezésre álló tervezett keretösszeg </w:t>
      </w:r>
      <w:r w:rsidR="00680810">
        <w:rPr>
          <w:rFonts w:ascii="Arial" w:hAnsi="Arial" w:cs="Arial"/>
        </w:rPr>
        <w:t>1</w:t>
      </w:r>
      <w:r w:rsidR="00231F41">
        <w:rPr>
          <w:rFonts w:ascii="Arial" w:hAnsi="Arial" w:cs="Arial"/>
        </w:rPr>
        <w:t>5</w:t>
      </w:r>
      <w:r w:rsidR="00EF6B62" w:rsidRPr="00D00936">
        <w:rPr>
          <w:rFonts w:ascii="Arial" w:hAnsi="Arial" w:cs="Arial"/>
        </w:rPr>
        <w:t>.</w:t>
      </w:r>
      <w:r w:rsidR="000C31DF">
        <w:rPr>
          <w:rFonts w:ascii="Arial" w:hAnsi="Arial" w:cs="Arial"/>
        </w:rPr>
        <w:t>0</w:t>
      </w:r>
      <w:r w:rsidR="00EF6B62" w:rsidRPr="00D00936">
        <w:rPr>
          <w:rFonts w:ascii="Arial" w:hAnsi="Arial" w:cs="Arial"/>
        </w:rPr>
        <w:t>00</w:t>
      </w:r>
      <w:r w:rsidRPr="00D00936">
        <w:rPr>
          <w:rFonts w:ascii="Arial" w:hAnsi="Arial" w:cs="Arial"/>
        </w:rPr>
        <w:t>.000 Ft.</w:t>
      </w:r>
    </w:p>
    <w:p w:rsidR="00A01B93" w:rsidRPr="00D00936" w:rsidRDefault="00A01B93" w:rsidP="00894C81">
      <w:pPr>
        <w:jc w:val="both"/>
        <w:rPr>
          <w:rFonts w:ascii="Arial" w:hAnsi="Arial" w:cs="Arial"/>
        </w:rPr>
      </w:pPr>
    </w:p>
    <w:p w:rsidR="00722C2B" w:rsidRPr="00D00936" w:rsidRDefault="00C93E8B" w:rsidP="00722C2B">
      <w:pPr>
        <w:rPr>
          <w:rFonts w:ascii="Arial" w:hAnsi="Arial" w:cs="Arial"/>
        </w:rPr>
      </w:pPr>
      <w:r w:rsidRPr="000C31DF">
        <w:rPr>
          <w:rFonts w:ascii="Arial" w:hAnsi="Arial" w:cs="Arial"/>
          <w:highlight w:val="yellow"/>
        </w:rPr>
        <w:t>Paks</w:t>
      </w:r>
      <w:r w:rsidR="00722C2B" w:rsidRPr="000C31DF">
        <w:rPr>
          <w:rFonts w:ascii="Arial" w:hAnsi="Arial" w:cs="Arial"/>
          <w:highlight w:val="yellow"/>
        </w:rPr>
        <w:t>, 201</w:t>
      </w:r>
      <w:r w:rsidRPr="000C31DF">
        <w:rPr>
          <w:rFonts w:ascii="Arial" w:hAnsi="Arial" w:cs="Arial"/>
          <w:highlight w:val="yellow"/>
        </w:rPr>
        <w:t>9</w:t>
      </w:r>
      <w:r w:rsidR="00722C2B" w:rsidRPr="000C31DF">
        <w:rPr>
          <w:rFonts w:ascii="Arial" w:hAnsi="Arial" w:cs="Arial"/>
          <w:highlight w:val="yellow"/>
        </w:rPr>
        <w:t xml:space="preserve">. </w:t>
      </w:r>
      <w:r w:rsidR="000C31DF" w:rsidRPr="000C31DF">
        <w:rPr>
          <w:rFonts w:ascii="Arial" w:hAnsi="Arial" w:cs="Arial"/>
          <w:highlight w:val="yellow"/>
        </w:rPr>
        <w:t>szeptember 2</w:t>
      </w:r>
      <w:r w:rsidR="004649C9" w:rsidRPr="000C31DF">
        <w:rPr>
          <w:rFonts w:ascii="Arial" w:hAnsi="Arial" w:cs="Arial"/>
          <w:highlight w:val="yellow"/>
        </w:rPr>
        <w:t>5</w:t>
      </w:r>
      <w:r w:rsidR="00722C2B" w:rsidRPr="000C31DF">
        <w:rPr>
          <w:rFonts w:ascii="Arial" w:hAnsi="Arial" w:cs="Arial"/>
          <w:highlight w:val="yellow"/>
        </w:rPr>
        <w:t>.</w:t>
      </w:r>
    </w:p>
    <w:p w:rsidR="00722C2B" w:rsidRPr="00D00936" w:rsidRDefault="00722C2B" w:rsidP="00722C2B">
      <w:pPr>
        <w:rPr>
          <w:rFonts w:ascii="Arial" w:hAnsi="Arial" w:cs="Arial"/>
        </w:rPr>
      </w:pPr>
      <w:r w:rsidRPr="00D00936">
        <w:rPr>
          <w:rFonts w:ascii="Arial" w:hAnsi="Arial" w:cs="Arial"/>
          <w:b/>
          <w:bCs/>
        </w:rPr>
        <w:t>Mellékletek</w:t>
      </w:r>
      <w:r w:rsidR="00362456" w:rsidRPr="00D00936">
        <w:rPr>
          <w:rFonts w:ascii="Arial" w:hAnsi="Arial" w:cs="Arial"/>
          <w:b/>
          <w:bCs/>
        </w:rPr>
        <w:t>:</w:t>
      </w:r>
    </w:p>
    <w:p w:rsidR="00C93E8B" w:rsidRPr="00D00936" w:rsidRDefault="000C31DF" w:rsidP="00C93E8B">
      <w:pPr>
        <w:pStyle w:val="Listaszerbekezds"/>
        <w:numPr>
          <w:ilvl w:val="0"/>
          <w:numId w:val="2"/>
        </w:numPr>
        <w:jc w:val="both"/>
        <w:rPr>
          <w:rFonts w:cs="Arial"/>
          <w:color w:val="auto"/>
          <w:sz w:val="22"/>
          <w:szCs w:val="22"/>
        </w:rPr>
      </w:pPr>
      <w:r>
        <w:rPr>
          <w:rFonts w:cs="Arial"/>
          <w:color w:val="auto"/>
          <w:sz w:val="22"/>
          <w:szCs w:val="22"/>
        </w:rPr>
        <w:t>Fogalomjegyzék</w:t>
      </w:r>
    </w:p>
    <w:p w:rsidR="000C31DF" w:rsidRPr="00D00936" w:rsidRDefault="000C31DF" w:rsidP="000C31DF">
      <w:pPr>
        <w:pStyle w:val="Listaszerbekezds"/>
        <w:numPr>
          <w:ilvl w:val="0"/>
          <w:numId w:val="2"/>
        </w:numPr>
        <w:jc w:val="both"/>
        <w:rPr>
          <w:rFonts w:cs="Arial"/>
          <w:color w:val="auto"/>
          <w:sz w:val="22"/>
          <w:szCs w:val="22"/>
        </w:rPr>
      </w:pPr>
      <w:r w:rsidRPr="00D00936">
        <w:rPr>
          <w:rFonts w:cs="Arial"/>
          <w:color w:val="auto"/>
          <w:sz w:val="22"/>
          <w:szCs w:val="22"/>
        </w:rPr>
        <w:t>Helyi támogatási kérelem adatlap</w:t>
      </w:r>
    </w:p>
    <w:p w:rsidR="000C31DF" w:rsidRDefault="00680810" w:rsidP="000C31DF">
      <w:pPr>
        <w:pStyle w:val="Listaszerbekezds"/>
        <w:numPr>
          <w:ilvl w:val="0"/>
          <w:numId w:val="2"/>
        </w:numPr>
        <w:jc w:val="both"/>
        <w:rPr>
          <w:rFonts w:cs="Arial"/>
          <w:color w:val="auto"/>
          <w:sz w:val="22"/>
          <w:szCs w:val="22"/>
        </w:rPr>
      </w:pPr>
      <w:r>
        <w:rPr>
          <w:rFonts w:cs="Arial"/>
          <w:color w:val="auto"/>
          <w:sz w:val="22"/>
          <w:szCs w:val="22"/>
        </w:rPr>
        <w:t>Segédlet a szakmai program elkészítéséhez</w:t>
      </w:r>
    </w:p>
    <w:p w:rsidR="00C93E8B" w:rsidRPr="00D00936" w:rsidRDefault="00C93E8B" w:rsidP="00C93E8B">
      <w:pPr>
        <w:pStyle w:val="Listaszerbekezds"/>
        <w:numPr>
          <w:ilvl w:val="0"/>
          <w:numId w:val="2"/>
        </w:numPr>
        <w:jc w:val="both"/>
        <w:rPr>
          <w:rFonts w:cs="Arial"/>
          <w:color w:val="auto"/>
          <w:sz w:val="22"/>
          <w:szCs w:val="22"/>
        </w:rPr>
      </w:pPr>
      <w:r w:rsidRPr="00D00936">
        <w:rPr>
          <w:rFonts w:cs="Arial"/>
          <w:color w:val="auto"/>
          <w:sz w:val="22"/>
          <w:szCs w:val="22"/>
        </w:rPr>
        <w:t>Támogatói okirat sablon</w:t>
      </w:r>
    </w:p>
    <w:p w:rsidR="00C93E8B" w:rsidRDefault="00C93E8B" w:rsidP="00C93E8B">
      <w:pPr>
        <w:pStyle w:val="Listaszerbekezds"/>
        <w:numPr>
          <w:ilvl w:val="0"/>
          <w:numId w:val="2"/>
        </w:numPr>
        <w:jc w:val="both"/>
        <w:rPr>
          <w:rFonts w:cs="Arial"/>
          <w:color w:val="auto"/>
          <w:sz w:val="22"/>
          <w:szCs w:val="22"/>
        </w:rPr>
      </w:pPr>
      <w:r w:rsidRPr="00D00936">
        <w:rPr>
          <w:rFonts w:cs="Arial"/>
          <w:color w:val="auto"/>
          <w:sz w:val="22"/>
          <w:szCs w:val="22"/>
        </w:rPr>
        <w:t>Kommunikációs csomagok keretében elszámolható költségek felső korlátai</w:t>
      </w:r>
    </w:p>
    <w:p w:rsidR="00680810" w:rsidRPr="00D00936" w:rsidRDefault="00680810" w:rsidP="00C93E8B">
      <w:pPr>
        <w:pStyle w:val="Listaszerbekezds"/>
        <w:numPr>
          <w:ilvl w:val="0"/>
          <w:numId w:val="2"/>
        </w:numPr>
        <w:jc w:val="both"/>
        <w:rPr>
          <w:rFonts w:cs="Arial"/>
          <w:color w:val="auto"/>
          <w:sz w:val="22"/>
          <w:szCs w:val="22"/>
        </w:rPr>
      </w:pPr>
      <w:r>
        <w:rPr>
          <w:rFonts w:cs="Arial"/>
          <w:color w:val="auto"/>
          <w:sz w:val="22"/>
          <w:szCs w:val="22"/>
        </w:rPr>
        <w:t>Együttműködési szándéknyilatkozat</w:t>
      </w:r>
    </w:p>
    <w:p w:rsidR="00962056" w:rsidRPr="00D00936" w:rsidRDefault="00EF6B62">
      <w:pPr>
        <w:rPr>
          <w:rFonts w:ascii="Arial" w:hAnsi="Arial" w:cs="Arial"/>
          <w:b/>
          <w:bCs/>
        </w:rPr>
      </w:pPr>
      <w:r w:rsidRPr="00D00936">
        <w:rPr>
          <w:rFonts w:ascii="Arial" w:hAnsi="Arial" w:cs="Arial"/>
          <w:b/>
          <w:bCs/>
        </w:rPr>
        <w:t>Segédletek:</w:t>
      </w:r>
    </w:p>
    <w:p w:rsidR="0007279A" w:rsidRPr="00D00936" w:rsidRDefault="0007279A" w:rsidP="0007279A">
      <w:pPr>
        <w:pStyle w:val="Listaszerbekezds"/>
        <w:numPr>
          <w:ilvl w:val="0"/>
          <w:numId w:val="4"/>
        </w:numPr>
        <w:rPr>
          <w:rFonts w:cs="Arial"/>
          <w:sz w:val="22"/>
          <w:szCs w:val="22"/>
        </w:rPr>
      </w:pPr>
      <w:r w:rsidRPr="00D00936">
        <w:rPr>
          <w:rFonts w:cs="Arial"/>
          <w:sz w:val="22"/>
          <w:szCs w:val="22"/>
        </w:rPr>
        <w:t>Piaci ár igazolása útmutató</w:t>
      </w:r>
    </w:p>
    <w:p w:rsidR="0007279A" w:rsidRPr="00D00936" w:rsidRDefault="0007279A" w:rsidP="0007279A">
      <w:pPr>
        <w:pStyle w:val="Listaszerbekezds"/>
        <w:numPr>
          <w:ilvl w:val="0"/>
          <w:numId w:val="4"/>
        </w:numPr>
        <w:rPr>
          <w:rFonts w:cs="Arial"/>
          <w:sz w:val="22"/>
          <w:szCs w:val="22"/>
        </w:rPr>
      </w:pPr>
      <w:r w:rsidRPr="00D00936">
        <w:rPr>
          <w:rFonts w:cs="Arial"/>
          <w:sz w:val="22"/>
          <w:szCs w:val="22"/>
        </w:rPr>
        <w:t>Pénzügyi elszámolás útmutató</w:t>
      </w:r>
    </w:p>
    <w:p w:rsidR="0007279A" w:rsidRPr="0092283C" w:rsidRDefault="0007279A" w:rsidP="0007279A">
      <w:pPr>
        <w:pStyle w:val="Listaszerbekezds"/>
        <w:numPr>
          <w:ilvl w:val="0"/>
          <w:numId w:val="4"/>
        </w:numPr>
        <w:rPr>
          <w:rFonts w:cs="Arial"/>
          <w:sz w:val="22"/>
          <w:szCs w:val="22"/>
        </w:rPr>
      </w:pPr>
      <w:r w:rsidRPr="0092283C">
        <w:rPr>
          <w:rFonts w:cs="Arial"/>
          <w:sz w:val="22"/>
          <w:szCs w:val="22"/>
        </w:rPr>
        <w:t>Likviditási terv sablon</w:t>
      </w:r>
    </w:p>
    <w:p w:rsidR="0007279A" w:rsidRPr="0092283C" w:rsidRDefault="0007279A" w:rsidP="0007279A">
      <w:pPr>
        <w:pStyle w:val="Listaszerbekezds"/>
        <w:numPr>
          <w:ilvl w:val="0"/>
          <w:numId w:val="4"/>
        </w:numPr>
        <w:rPr>
          <w:rFonts w:cs="Arial"/>
          <w:sz w:val="22"/>
          <w:szCs w:val="22"/>
        </w:rPr>
      </w:pPr>
      <w:r w:rsidRPr="0092283C">
        <w:rPr>
          <w:rFonts w:cs="Arial"/>
          <w:sz w:val="22"/>
          <w:szCs w:val="22"/>
        </w:rPr>
        <w:t>KTK útmutató</w:t>
      </w:r>
    </w:p>
    <w:p w:rsidR="0007279A" w:rsidRPr="0092283C" w:rsidRDefault="0007279A" w:rsidP="0007279A">
      <w:pPr>
        <w:pStyle w:val="Listaszerbekezds"/>
        <w:numPr>
          <w:ilvl w:val="0"/>
          <w:numId w:val="4"/>
        </w:numPr>
        <w:rPr>
          <w:rFonts w:cs="Arial"/>
          <w:sz w:val="22"/>
          <w:szCs w:val="22"/>
        </w:rPr>
      </w:pPr>
      <w:r w:rsidRPr="0092283C">
        <w:rPr>
          <w:rFonts w:cs="Arial"/>
          <w:sz w:val="22"/>
          <w:szCs w:val="22"/>
        </w:rPr>
        <w:t>Ál</w:t>
      </w:r>
      <w:bookmarkStart w:id="0" w:name="_GoBack"/>
      <w:bookmarkEnd w:id="0"/>
      <w:r w:rsidRPr="0092283C">
        <w:rPr>
          <w:rFonts w:cs="Arial"/>
          <w:sz w:val="22"/>
          <w:szCs w:val="22"/>
        </w:rPr>
        <w:t>talános Útmutató Helyi Felhívásokhoz</w:t>
      </w:r>
    </w:p>
    <w:sectPr w:rsidR="0007279A" w:rsidRPr="0092283C" w:rsidSect="00166B53">
      <w:footerReference w:type="default" r:id="rId9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03E0" w:rsidRDefault="004303E0" w:rsidP="00166B53">
      <w:pPr>
        <w:spacing w:after="0" w:line="240" w:lineRule="auto"/>
      </w:pPr>
      <w:r>
        <w:separator/>
      </w:r>
    </w:p>
  </w:endnote>
  <w:endnote w:type="continuationSeparator" w:id="0">
    <w:p w:rsidR="004303E0" w:rsidRDefault="004303E0" w:rsidP="00166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B53" w:rsidRDefault="00166B53">
    <w:pPr>
      <w:pStyle w:val="llb"/>
    </w:pPr>
    <w:r>
      <w:rPr>
        <w:noProof/>
        <w:lang w:eastAsia="hu-HU"/>
      </w:rPr>
      <w:drawing>
        <wp:anchor distT="0" distB="0" distL="114300" distR="114300" simplePos="0" relativeHeight="251659264" behindDoc="1" locked="0" layoutInCell="1" allowOverlap="1" wp14:anchorId="7A7EABF2" wp14:editId="6897661D">
          <wp:simplePos x="0" y="0"/>
          <wp:positionH relativeFrom="rightMargin">
            <wp:posOffset>-3230880</wp:posOffset>
          </wp:positionH>
          <wp:positionV relativeFrom="bottomMargin">
            <wp:posOffset>-1899920</wp:posOffset>
          </wp:positionV>
          <wp:extent cx="4107180" cy="2839085"/>
          <wp:effectExtent l="0" t="0" r="7620" b="3175"/>
          <wp:wrapTight wrapText="bothSides">
            <wp:wrapPolygon edited="0">
              <wp:start x="15228" y="1002"/>
              <wp:lineTo x="12924" y="1602"/>
              <wp:lineTo x="8015" y="3806"/>
              <wp:lineTo x="8015" y="4607"/>
              <wp:lineTo x="5410" y="7612"/>
              <wp:lineTo x="3707" y="11017"/>
              <wp:lineTo x="2605" y="14222"/>
              <wp:lineTo x="1904" y="17427"/>
              <wp:lineTo x="1603" y="21433"/>
              <wp:lineTo x="21540" y="21433"/>
              <wp:lineTo x="21540" y="1602"/>
              <wp:lineTo x="16330" y="1002"/>
              <wp:lineTo x="15228" y="1002"/>
            </wp:wrapPolygon>
          </wp:wrapTight>
          <wp:docPr id="10" name="Kép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ghivo_kedv_2020_A4_b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7180" cy="2839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03E0" w:rsidRDefault="004303E0" w:rsidP="00166B53">
      <w:pPr>
        <w:spacing w:after="0" w:line="240" w:lineRule="auto"/>
      </w:pPr>
      <w:r>
        <w:separator/>
      </w:r>
    </w:p>
  </w:footnote>
  <w:footnote w:type="continuationSeparator" w:id="0">
    <w:p w:rsidR="004303E0" w:rsidRDefault="004303E0" w:rsidP="00166B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5E050A"/>
    <w:multiLevelType w:val="hybridMultilevel"/>
    <w:tmpl w:val="0344BF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BE5D88"/>
    <w:multiLevelType w:val="multilevel"/>
    <w:tmpl w:val="E5742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8071A3"/>
    <w:multiLevelType w:val="hybridMultilevel"/>
    <w:tmpl w:val="9586CE9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567B8E"/>
    <w:multiLevelType w:val="multilevel"/>
    <w:tmpl w:val="A67C6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C2B"/>
    <w:rsid w:val="000332CE"/>
    <w:rsid w:val="0007279A"/>
    <w:rsid w:val="000C31DF"/>
    <w:rsid w:val="00166B53"/>
    <w:rsid w:val="00231F41"/>
    <w:rsid w:val="00314AA1"/>
    <w:rsid w:val="0034344D"/>
    <w:rsid w:val="00362456"/>
    <w:rsid w:val="004303E0"/>
    <w:rsid w:val="00434F0A"/>
    <w:rsid w:val="00435AE4"/>
    <w:rsid w:val="004649C9"/>
    <w:rsid w:val="00471CD8"/>
    <w:rsid w:val="00541BC1"/>
    <w:rsid w:val="006624C0"/>
    <w:rsid w:val="00680810"/>
    <w:rsid w:val="00691368"/>
    <w:rsid w:val="006A6ED4"/>
    <w:rsid w:val="00722C2B"/>
    <w:rsid w:val="007472B7"/>
    <w:rsid w:val="007C3598"/>
    <w:rsid w:val="0083426D"/>
    <w:rsid w:val="00894C81"/>
    <w:rsid w:val="0092283C"/>
    <w:rsid w:val="00962056"/>
    <w:rsid w:val="0096520E"/>
    <w:rsid w:val="00992E72"/>
    <w:rsid w:val="00A01B93"/>
    <w:rsid w:val="00A125F8"/>
    <w:rsid w:val="00AD2532"/>
    <w:rsid w:val="00B73113"/>
    <w:rsid w:val="00C93E8B"/>
    <w:rsid w:val="00CD1559"/>
    <w:rsid w:val="00CE7880"/>
    <w:rsid w:val="00D00936"/>
    <w:rsid w:val="00D01754"/>
    <w:rsid w:val="00D8080D"/>
    <w:rsid w:val="00DB6661"/>
    <w:rsid w:val="00E52850"/>
    <w:rsid w:val="00EF6B62"/>
    <w:rsid w:val="00F1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BED4DC9-9B18-4406-8518-E8EE7E149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722C2B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722C2B"/>
    <w:rPr>
      <w:color w:val="605E5C"/>
      <w:shd w:val="clear" w:color="auto" w:fill="E1DFDD"/>
    </w:rPr>
  </w:style>
  <w:style w:type="paragraph" w:styleId="Listaszerbekezds">
    <w:name w:val="List Paragraph"/>
    <w:aliases w:val="List Paragraph à moi,lista_2,Számozott lista 1,Eszeri felsorolás,List Paragraph1,Welt L Char,Welt L,Bullet List,FooterText,numbered,Paragraphe de liste1,Bulletr List Paragraph,列出段落,列出段落1,Listeafsnit1,リスト段落1,List Paragraph,Lista (Tigr"/>
    <w:basedOn w:val="Norml"/>
    <w:link w:val="ListaszerbekezdsChar"/>
    <w:qFormat/>
    <w:rsid w:val="00C93E8B"/>
    <w:pPr>
      <w:spacing w:after="200" w:line="276" w:lineRule="auto"/>
      <w:ind w:left="720"/>
      <w:contextualSpacing/>
    </w:pPr>
    <w:rPr>
      <w:rFonts w:ascii="Arial" w:eastAsia="Calibri" w:hAnsi="Arial" w:cs="Calibri"/>
      <w:color w:val="000000"/>
      <w:sz w:val="20"/>
      <w:szCs w:val="20"/>
    </w:rPr>
  </w:style>
  <w:style w:type="character" w:customStyle="1" w:styleId="ListaszerbekezdsChar">
    <w:name w:val="Listaszerű bekezdés Char"/>
    <w:aliases w:val="List Paragraph à moi Char,lista_2 Char,Számozott lista 1 Char,Eszeri felsorolás Char,List Paragraph1 Char,Welt L Char Char,Welt L Char1,Bullet List Char,FooterText Char,numbered Char,Paragraphe de liste1 Char,列出段落 Char"/>
    <w:link w:val="Listaszerbekezds"/>
    <w:qFormat/>
    <w:locked/>
    <w:rsid w:val="00C93E8B"/>
    <w:rPr>
      <w:rFonts w:ascii="Arial" w:eastAsia="Calibri" w:hAnsi="Arial" w:cs="Calibri"/>
      <w:color w:val="000000"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166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66B53"/>
  </w:style>
  <w:style w:type="paragraph" w:styleId="llb">
    <w:name w:val="footer"/>
    <w:basedOn w:val="Norml"/>
    <w:link w:val="llbChar"/>
    <w:uiPriority w:val="99"/>
    <w:unhideWhenUsed/>
    <w:rsid w:val="00166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66B53"/>
  </w:style>
  <w:style w:type="paragraph" w:styleId="Buborkszveg">
    <w:name w:val="Balloon Text"/>
    <w:basedOn w:val="Norml"/>
    <w:link w:val="BuborkszvegChar"/>
    <w:uiPriority w:val="99"/>
    <w:semiHidden/>
    <w:unhideWhenUsed/>
    <w:rsid w:val="006A6E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A6E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1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lyazat.gov.hu/node/5486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Farkasdiné Papp Marianna</dc:creator>
  <cp:keywords/>
  <dc:description/>
  <cp:lastModifiedBy>Farkasdiné Papp Marianna</cp:lastModifiedBy>
  <cp:revision>4</cp:revision>
  <dcterms:created xsi:type="dcterms:W3CDTF">2019-09-18T11:50:00Z</dcterms:created>
  <dcterms:modified xsi:type="dcterms:W3CDTF">2019-09-23T08:05:00Z</dcterms:modified>
</cp:coreProperties>
</file>