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6081" w14:textId="77777777" w:rsidR="00BC752E" w:rsidRDefault="00BC752E" w:rsidP="00F1573A">
      <w:pPr>
        <w:jc w:val="right"/>
      </w:pPr>
    </w:p>
    <w:p w14:paraId="22E04440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iCs/>
          <w:sz w:val="24"/>
          <w:szCs w:val="24"/>
          <w:lang w:eastAsia="hu-HU"/>
        </w:rPr>
        <w:t>3. melléklet a 4/2015. (II. 13.) önkormányzati rendelethez</w:t>
      </w:r>
    </w:p>
    <w:p w14:paraId="10A71F9F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b/>
          <w:bCs/>
          <w:i/>
          <w:iCs/>
          <w:sz w:val="24"/>
          <w:szCs w:val="24"/>
          <w:lang w:eastAsia="hu-HU"/>
        </w:rPr>
        <w:t>Kérelem</w:t>
      </w:r>
      <w:r w:rsidRPr="00BC752E">
        <w:rPr>
          <w:rFonts w:ascii="Source Sans Pro" w:eastAsiaTheme="minorEastAsia" w:hAnsi="Source Sans Pro" w:cs="Times New Roman"/>
          <w:b/>
          <w:bCs/>
          <w:i/>
          <w:iCs/>
          <w:sz w:val="24"/>
          <w:szCs w:val="24"/>
          <w:lang w:eastAsia="hu-HU"/>
        </w:rPr>
        <w:br/>
        <w:t>fiatal házaspárok első lakáshoz jutásának önkormányzati támogatására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154"/>
        <w:gridCol w:w="2716"/>
        <w:gridCol w:w="1176"/>
        <w:gridCol w:w="1024"/>
        <w:gridCol w:w="710"/>
        <w:gridCol w:w="1218"/>
        <w:gridCol w:w="1928"/>
      </w:tblGrid>
      <w:tr w:rsidR="00BC752E" w:rsidRPr="00BC752E" w14:paraId="739D0E3F" w14:textId="77777777" w:rsidTr="00C231AE"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74DE77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b/>
                <w:bCs/>
                <w:sz w:val="24"/>
                <w:szCs w:val="24"/>
                <w:lang w:eastAsia="hu-HU"/>
              </w:rPr>
              <w:t>Az igénylő adatai:</w:t>
            </w:r>
            <w:r w:rsidRPr="00BC752E">
              <w:rPr>
                <w:rFonts w:ascii="Source Sans Pro" w:eastAsiaTheme="minorEastAsia" w:hAnsi="Source Sans Pro" w:cs="Times New Roman"/>
                <w:b/>
                <w:bCs/>
                <w:sz w:val="24"/>
                <w:szCs w:val="24"/>
                <w:lang w:eastAsia="hu-HU"/>
              </w:rPr>
              <w:br/>
            </w: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8774E9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b/>
                <w:bCs/>
                <w:sz w:val="24"/>
                <w:szCs w:val="24"/>
                <w:lang w:eastAsia="hu-HU"/>
              </w:rPr>
              <w:t>A házastárs adatai</w:t>
            </w:r>
            <w:r w:rsidRPr="00BC752E">
              <w:rPr>
                <w:rFonts w:ascii="Source Sans Pro" w:eastAsiaTheme="minorEastAsia" w:hAnsi="Source Sans Pro" w:cs="Times New Roman"/>
                <w:b/>
                <w:bCs/>
                <w:sz w:val="24"/>
                <w:szCs w:val="24"/>
                <w:lang w:eastAsia="hu-HU"/>
              </w:rPr>
              <w:br/>
            </w:r>
          </w:p>
        </w:tc>
      </w:tr>
      <w:tr w:rsidR="00BC752E" w:rsidRPr="00BC752E" w14:paraId="0899D60E" w14:textId="77777777" w:rsidTr="00C231AE"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86D9C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1. Név: </w:t>
            </w:r>
          </w:p>
        </w:tc>
        <w:tc>
          <w:tcPr>
            <w:tcW w:w="4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1FB12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222C69FC" w14:textId="77777777" w:rsidTr="00C231AE"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59BF3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(asszonyoknál leánykori név is)</w:t>
            </w:r>
          </w:p>
        </w:tc>
      </w:tr>
      <w:tr w:rsidR="00BC752E" w:rsidRPr="00BC752E" w14:paraId="6B0D8BDD" w14:textId="77777777" w:rsidTr="00C231AE"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EA9E93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2. Lakóhelyének</w:t>
            </w: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D21F74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0B14FB25" w14:textId="77777777" w:rsidTr="00C231AE"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B9EB1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címe:</w:t>
            </w:r>
          </w:p>
        </w:tc>
        <w:tc>
          <w:tcPr>
            <w:tcW w:w="4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39417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53209008" w14:textId="77777777" w:rsidTr="00C231AE">
        <w:tc>
          <w:tcPr>
            <w:tcW w:w="4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37B2E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em. ajtó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96B28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em. ajtó</w:t>
            </w:r>
          </w:p>
        </w:tc>
      </w:tr>
      <w:tr w:rsidR="00BC752E" w:rsidRPr="00BC752E" w14:paraId="465F80DE" w14:textId="77777777" w:rsidTr="00C231AE"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26D15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 Bejelentkezés ideje:</w:t>
            </w:r>
          </w:p>
        </w:tc>
      </w:tr>
      <w:tr w:rsidR="00BC752E" w:rsidRPr="00BC752E" w14:paraId="13578F89" w14:textId="77777777" w:rsidTr="00C231AE"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F8E01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3. Ha nem az állandó lakásukban laknak, tényleges lakóhelyük, tartózkodási helyük címe:</w:t>
            </w:r>
          </w:p>
        </w:tc>
      </w:tr>
      <w:tr w:rsidR="00BC752E" w:rsidRPr="00BC752E" w14:paraId="3B8FE892" w14:textId="77777777" w:rsidTr="00C231AE"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A4613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F0F6E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567E8F77" w14:textId="77777777" w:rsidTr="00C231AE">
        <w:tc>
          <w:tcPr>
            <w:tcW w:w="4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9FB63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em. ajtó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DD058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em. ajtó</w:t>
            </w:r>
          </w:p>
        </w:tc>
      </w:tr>
      <w:tr w:rsidR="00BC752E" w:rsidRPr="00BC752E" w14:paraId="2149B8AA" w14:textId="77777777" w:rsidTr="00C231AE">
        <w:tc>
          <w:tcPr>
            <w:tcW w:w="47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2BDB8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Bejelentkezés ideje: ____________________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50E7E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7E83A824" w14:textId="77777777" w:rsidTr="00C231AE"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3E10C6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164C8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0D562775" w14:textId="77777777" w:rsidTr="00C231AE"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D67513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4.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 xml:space="preserve"> a)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Az igénylő (házastárs) által lakott lakás szobaszáma:</w:t>
            </w:r>
          </w:p>
        </w:tc>
      </w:tr>
      <w:tr w:rsidR="00BC752E" w:rsidRPr="00BC752E" w14:paraId="61FF4D0E" w14:textId="77777777" w:rsidTr="00C231AE"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3466E8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alapterülete: m2</w:t>
            </w: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5C9CF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komfortfokozata:</w:t>
            </w:r>
          </w:p>
        </w:tc>
      </w:tr>
      <w:tr w:rsidR="00BC752E" w:rsidRPr="00BC752E" w14:paraId="0BCA8740" w14:textId="77777777" w:rsidTr="00C231AE"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3C064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b)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A lakást milyen minőségben használja: főbérlő, bérlőtárs, tulajdonos, családtag, albérlő, egyéb éspedig:</w:t>
            </w:r>
          </w:p>
        </w:tc>
      </w:tr>
      <w:tr w:rsidR="00BC752E" w:rsidRPr="00BC752E" w14:paraId="42EF469A" w14:textId="77777777" w:rsidTr="00C231AE"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B35C77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c)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A lakás tulajdonviszonyai:</w:t>
            </w:r>
          </w:p>
        </w:tc>
      </w:tr>
      <w:tr w:rsidR="00BC752E" w:rsidRPr="00BC752E" w14:paraId="1606D8E9" w14:textId="77777777" w:rsidTr="00C231AE"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46812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7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C96A7C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- állami, önkormányzati bérlakás, szolgálati lakás, vállalati bérlakás, nyugdíjasházi lakás, szobabérlet, egyéb, éspedig:</w:t>
            </w:r>
          </w:p>
        </w:tc>
      </w:tr>
      <w:tr w:rsidR="00BC752E" w:rsidRPr="00BC752E" w14:paraId="40360726" w14:textId="77777777" w:rsidTr="00C231AE"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C2F86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7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77E918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- társadalmi: szövetkezet, egyesület vagy más - nem állami szerv tulajdonában van:</w:t>
            </w:r>
          </w:p>
        </w:tc>
      </w:tr>
      <w:tr w:rsidR="00BC752E" w:rsidRPr="00BC752E" w14:paraId="2637CD24" w14:textId="77777777" w:rsidTr="00C231AE"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D16F1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60919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- az állampolgárok tulajdonában álló: önkormányzati </w:t>
            </w:r>
            <w:proofErr w:type="spellStart"/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>értékesítésű</w:t>
            </w:r>
            <w:proofErr w:type="spellEnd"/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(szövetkezeti) lakás, telepszerű társasházlakás, egyedi társasházlakás, öröklakás, családi ház, sorházi lakás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br/>
            </w:r>
          </w:p>
        </w:tc>
      </w:tr>
      <w:tr w:rsidR="00BC752E" w:rsidRPr="00BC752E" w14:paraId="5162C3CA" w14:textId="77777777" w:rsidTr="00C231AE"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59560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5. Mihez kéri a támogatást?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br/>
              <w:t xml:space="preserve"> személyi tulajdonú lakás </w:t>
            </w:r>
          </w:p>
          <w:p w14:paraId="48005FA9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>- vásárlásához,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br/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lastRenderedPageBreak/>
              <w:t>- építéséhez,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br/>
              <w:t>- arra jogosult szerv jelölése alapján történő vásárláshoz,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br/>
              <w:t>- más személy tulajdonában álló lakás vásárlásához</w:t>
            </w:r>
          </w:p>
        </w:tc>
      </w:tr>
      <w:tr w:rsidR="00BC752E" w:rsidRPr="00BC752E" w14:paraId="2EFB2D73" w14:textId="77777777" w:rsidTr="00C231AE"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DFDB7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lastRenderedPageBreak/>
              <w:t xml:space="preserve"> 6.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 xml:space="preserve"> a)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Az építeni, vásárolni tervezett ingatlan címe:</w:t>
            </w:r>
          </w:p>
        </w:tc>
      </w:tr>
      <w:tr w:rsidR="00BC752E" w:rsidRPr="00BC752E" w14:paraId="4E49E6FD" w14:textId="77777777" w:rsidTr="00C231AE"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B51B1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 xml:space="preserve">b) 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jellege: (telepszerű, vagy egyedi társas, családi </w:t>
            </w:r>
            <w:proofErr w:type="gramStart"/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>ház,</w:t>
            </w:r>
            <w:proofErr w:type="gramEnd"/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stb.)</w:t>
            </w:r>
          </w:p>
        </w:tc>
      </w:tr>
      <w:tr w:rsidR="00BC752E" w:rsidRPr="00BC752E" w14:paraId="28FAE66C" w14:textId="77777777" w:rsidTr="00C231AE"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F6323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c)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Lakószobáinak száma: db, félszobáinak száma: ___________________________________db</w:t>
            </w:r>
          </w:p>
        </w:tc>
      </w:tr>
      <w:tr w:rsidR="00BC752E" w:rsidRPr="00BC752E" w14:paraId="41608364" w14:textId="77777777" w:rsidTr="00C231AE"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667342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d)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A lakás alapterülete: _______________m2, </w:t>
            </w:r>
            <w:proofErr w:type="gramStart"/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>komfortfokozata:  _</w:t>
            </w:r>
            <w:proofErr w:type="gramEnd"/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>________________________</w:t>
            </w:r>
          </w:p>
        </w:tc>
      </w:tr>
      <w:tr w:rsidR="00BC752E" w:rsidRPr="00BC752E" w14:paraId="6A60460C" w14:textId="77777777" w:rsidTr="00C231AE"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D7A0E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e)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A lakást (építési lehetőséget) juttató szerv, illetve más személy tulajdonában álló lakás vásárlása esetén a tulajdonos neve, címe:</w:t>
            </w:r>
          </w:p>
        </w:tc>
      </w:tr>
      <w:tr w:rsidR="00BC752E" w:rsidRPr="00BC752E" w14:paraId="7240D850" w14:textId="77777777" w:rsidTr="00C231AE"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C27D5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64348DCB" w14:textId="77777777" w:rsidTr="00C231AE"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76F45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- a kijelölésről szóló intézkedés száma:</w:t>
            </w:r>
          </w:p>
        </w:tc>
      </w:tr>
      <w:tr w:rsidR="00BC752E" w:rsidRPr="00BC752E" w14:paraId="16D8FF9A" w14:textId="77777777" w:rsidTr="00C231AE"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09BE2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- a (szerződés) kelte: _____________</w:t>
            </w:r>
            <w:proofErr w:type="spellStart"/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>év________________hó</w:t>
            </w:r>
            <w:proofErr w:type="spellEnd"/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_____________nap</w:t>
            </w:r>
          </w:p>
        </w:tc>
      </w:tr>
      <w:tr w:rsidR="00BC752E" w:rsidRPr="00BC752E" w14:paraId="2C3563D0" w14:textId="77777777" w:rsidTr="00C231AE"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D269E6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7E5B7E49" w14:textId="77777777" w:rsidTr="00C231AE"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42F270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7. Az ingatlan értékesítési ára (irányára), illetve </w:t>
            </w:r>
          </w:p>
        </w:tc>
      </w:tr>
      <w:tr w:rsidR="00BC752E" w:rsidRPr="00BC752E" w14:paraId="0861EBB7" w14:textId="77777777" w:rsidTr="00C231AE">
        <w:tc>
          <w:tcPr>
            <w:tcW w:w="64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08C14A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a költségvetés szerinti bekerülési költség összege: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BF6A5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right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BC752E" w:rsidRPr="00BC752E" w14:paraId="21ADD416" w14:textId="77777777" w:rsidTr="00C231AE">
        <w:tc>
          <w:tcPr>
            <w:tcW w:w="64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C81CE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Ebből: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C89C3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1D2D5845" w14:textId="77777777" w:rsidTr="00C231AE">
        <w:tc>
          <w:tcPr>
            <w:tcW w:w="64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AE0618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a)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lakásépítési, otthonteremtési kedvezmény összege: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C7FB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right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BC752E" w:rsidRPr="00BC752E" w14:paraId="568C70F9" w14:textId="77777777" w:rsidTr="00C231AE">
        <w:tc>
          <w:tcPr>
            <w:tcW w:w="64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A0040A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b)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kiegészítő kamattámogatású hitel: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7DD94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right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BC752E" w:rsidRPr="00BC752E" w14:paraId="6A6C3E38" w14:textId="77777777" w:rsidTr="00C231AE">
        <w:tc>
          <w:tcPr>
            <w:tcW w:w="64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D6E41C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c)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állami kezességvállalással biztosított hitel: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9F657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right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BC752E" w:rsidRPr="00BC752E" w14:paraId="38901A1C" w14:textId="77777777" w:rsidTr="00C231AE">
        <w:tc>
          <w:tcPr>
            <w:tcW w:w="64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9BE9A5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d)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egyéb pénzintézeti hitel (jelzáloglevél kamattámogatása):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F5015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right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BC752E" w:rsidRPr="00BC752E" w14:paraId="314FC5BD" w14:textId="77777777" w:rsidTr="00C231AE">
        <w:tc>
          <w:tcPr>
            <w:tcW w:w="64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466DE8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e)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pénzintézeti hitel állami támogatás nélkül: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30692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right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BC752E" w:rsidRPr="00BC752E" w14:paraId="2D50A0E6" w14:textId="77777777" w:rsidTr="00C231AE">
        <w:tc>
          <w:tcPr>
            <w:tcW w:w="64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61AE10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F83D1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35B88DC7" w14:textId="77777777" w:rsidTr="00C231AE">
        <w:tc>
          <w:tcPr>
            <w:tcW w:w="64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396555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f)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munkáltatói (várható) támogatás: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1362E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right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BC752E" w:rsidRPr="00BC752E" w14:paraId="46260792" w14:textId="77777777" w:rsidTr="00C231AE">
        <w:tc>
          <w:tcPr>
            <w:tcW w:w="64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23E9EE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g)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saját megtakarítás összege: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212BE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right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BC752E" w:rsidRPr="00BC752E" w14:paraId="75CF3162" w14:textId="77777777" w:rsidTr="00C231AE">
        <w:tc>
          <w:tcPr>
            <w:tcW w:w="64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FD5251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h)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fedezetlen költség összege: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BC4F2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right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BC752E" w:rsidRPr="00BC752E" w14:paraId="7A8C2BF1" w14:textId="77777777" w:rsidTr="00C231AE">
        <w:tc>
          <w:tcPr>
            <w:tcW w:w="64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A662A8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i)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az igényelt támogatás összege: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39808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right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BC752E" w:rsidRPr="00BC752E" w14:paraId="2A63F82A" w14:textId="77777777" w:rsidTr="00C231AE">
        <w:tc>
          <w:tcPr>
            <w:tcW w:w="64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EAFD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DA01C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6CB4A358" w14:textId="77777777" w:rsidTr="00C231AE"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1A41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b/>
                <w:bCs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b/>
                <w:bCs/>
                <w:sz w:val="24"/>
                <w:szCs w:val="24"/>
                <w:lang w:eastAsia="hu-HU"/>
              </w:rPr>
              <w:t>Az igénylő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15E3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Házastársa (élettársa)</w:t>
            </w:r>
          </w:p>
        </w:tc>
      </w:tr>
      <w:tr w:rsidR="00BC752E" w:rsidRPr="00BC752E" w14:paraId="25080C9A" w14:textId="77777777" w:rsidTr="00C231AE"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B46C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8. Jelenlegi munkahelyének megnevezése és címe:</w:t>
            </w:r>
          </w:p>
        </w:tc>
      </w:tr>
      <w:tr w:rsidR="00BC752E" w:rsidRPr="00BC752E" w14:paraId="6E671E6A" w14:textId="77777777" w:rsidTr="00C231AE"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3986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B1C1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0CBA0943" w14:textId="77777777" w:rsidTr="00C231AE"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B888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BCC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6EA2A4DA" w14:textId="77777777" w:rsidTr="00C231AE">
        <w:tc>
          <w:tcPr>
            <w:tcW w:w="4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21566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foglalkozása: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BBD86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6F68DD5D" w14:textId="77777777" w:rsidTr="00C231AE"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3F7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5D7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37EED685" w14:textId="77777777" w:rsidTr="00C231AE"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124D5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9. Az igénylő és házastársa fiatal házas, mert egyikük sem töltötte be a 40. életévét:</w:t>
            </w:r>
          </w:p>
        </w:tc>
      </w:tr>
      <w:tr w:rsidR="00BC752E" w:rsidRPr="00BC752E" w14:paraId="39F7F265" w14:textId="77777777" w:rsidTr="00C231AE"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A88FAB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igen</w:t>
            </w: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9C8DC7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nem</w:t>
            </w:r>
          </w:p>
        </w:tc>
      </w:tr>
      <w:tr w:rsidR="00BC752E" w:rsidRPr="00BC752E" w14:paraId="3AAEC538" w14:textId="77777777" w:rsidTr="00C231AE"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AE421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 Házasságkötés </w:t>
            </w:r>
            <w:proofErr w:type="gramStart"/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>időpontja:_</w:t>
            </w:r>
            <w:proofErr w:type="gramEnd"/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>________________________________________________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br/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br/>
              <w:t>10. Az igénylővel és házastársával az épített (vásárolt) vagy telek esetén a felépítendő lakásba költöző családtagok adatai:</w:t>
            </w:r>
          </w:p>
        </w:tc>
      </w:tr>
      <w:tr w:rsidR="00BC752E" w:rsidRPr="00BC752E" w14:paraId="3C1FF6D7" w14:textId="77777777" w:rsidTr="00C231A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B94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B583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Név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23B3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Szül. ideje 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br/>
              <w:t xml:space="preserve">(év, hó, nap), 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br/>
              <w:t>anyja neve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450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TAJ száma, állampolgársága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B553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Átlagos havi jövedelme </w:t>
            </w: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br/>
              <w:t>Ft/hó</w:t>
            </w:r>
          </w:p>
        </w:tc>
      </w:tr>
      <w:tr w:rsidR="00BC752E" w:rsidRPr="00BC752E" w14:paraId="31B7F63E" w14:textId="77777777" w:rsidTr="00C231A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5DB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a)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E804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Igénylő: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9873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A0E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B03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04602771" w14:textId="77777777" w:rsidTr="00C231A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7971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b)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AD9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Házastárs (élettárs):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57FB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728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749B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0A1AA1EC" w14:textId="77777777" w:rsidTr="00C231A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D850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c)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7317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Gyermekeik: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746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42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3D5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09017394" w14:textId="77777777" w:rsidTr="00C231A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F69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d)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7D38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186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5E6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98B0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73BDD888" w14:textId="77777777" w:rsidTr="00C231A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ADD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e)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A80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715B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7404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B3F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0803A028" w14:textId="77777777" w:rsidTr="00C231A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E1A0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f)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9A8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9666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B520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5FF3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5E698A02" w14:textId="77777777" w:rsidTr="00C231A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DED3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96" w:after="96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g)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249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5BF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784F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6C6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11E044AC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Az igénylővel költöző egyéb személyek: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856"/>
        <w:gridCol w:w="2214"/>
        <w:gridCol w:w="1928"/>
        <w:gridCol w:w="1928"/>
      </w:tblGrid>
      <w:tr w:rsidR="00BC752E" w:rsidRPr="00BC752E" w14:paraId="64CDE65F" w14:textId="77777777" w:rsidTr="00C231A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3B12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h)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1169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A3E3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4E4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081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0300B06E" w14:textId="77777777" w:rsidTr="00C231A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C04C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  <w:r w:rsidRPr="00BC752E">
              <w:rPr>
                <w:rFonts w:ascii="Source Sans Pro" w:eastAsiaTheme="minorEastAsia" w:hAnsi="Source Sans Pro" w:cs="Times New Roman"/>
                <w:i/>
                <w:iCs/>
                <w:sz w:val="24"/>
                <w:szCs w:val="24"/>
                <w:lang w:eastAsia="hu-HU"/>
              </w:rPr>
              <w:t>i)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221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52C2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CF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7ED0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4C7D2EA6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11. Fiatal házasok által vállalt gyermek (gyermekek száma):</w:t>
      </w:r>
    </w:p>
    <w:p w14:paraId="7973631B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12. Költözők (bentlakók) száma összesen: _______________fő,</w:t>
      </w:r>
    </w:p>
    <w:p w14:paraId="5AADFA9E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                                                      összjövedelme: _______________Ft/hó</w:t>
      </w:r>
    </w:p>
    <w:p w14:paraId="5F746A52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                          Egy főre jutó havi jövedelem: _____________Ft</w:t>
      </w:r>
    </w:p>
    <w:p w14:paraId="101FAD59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</w:p>
    <w:p w14:paraId="2A49F5D7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13. A lakásépítéshez (vásárláshoz) a támogatást azért kérem, mert: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BC752E" w:rsidRPr="00BC752E" w14:paraId="439884A1" w14:textId="77777777" w:rsidTr="00C231AE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91005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41C1BEC5" w14:textId="77777777" w:rsidTr="00C231AE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4F538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</w:p>
          <w:p w14:paraId="1DE0524B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</w:p>
        </w:tc>
      </w:tr>
      <w:tr w:rsidR="00BC752E" w:rsidRPr="00BC752E" w14:paraId="3D6A542A" w14:textId="77777777" w:rsidTr="00C231AE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055E5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</w:p>
          <w:p w14:paraId="2DAC133A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</w:p>
        </w:tc>
      </w:tr>
      <w:tr w:rsidR="00BC752E" w:rsidRPr="00BC752E" w14:paraId="63F21CA7" w14:textId="77777777" w:rsidTr="00C231AE">
        <w:trPr>
          <w:trHeight w:val="230"/>
        </w:trPr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B9CA9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</w:p>
          <w:p w14:paraId="2B25CB39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22A47AAF" w14:textId="77777777" w:rsidTr="00C231AE">
        <w:trPr>
          <w:trHeight w:val="230"/>
        </w:trPr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20F6E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</w:p>
          <w:p w14:paraId="3356C3DB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</w:p>
        </w:tc>
      </w:tr>
      <w:tr w:rsidR="00BC752E" w:rsidRPr="00BC752E" w14:paraId="77A132B4" w14:textId="77777777" w:rsidTr="00C231AE">
        <w:trPr>
          <w:trHeight w:val="230"/>
        </w:trPr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3420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</w:p>
          <w:p w14:paraId="6709A238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752E" w:rsidRPr="00BC752E" w14:paraId="397B5460" w14:textId="77777777" w:rsidTr="00C231AE">
        <w:trPr>
          <w:trHeight w:val="230"/>
        </w:trPr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326F6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</w:p>
          <w:p w14:paraId="259AAA13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4B60A690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before="240" w:after="240" w:line="240" w:lineRule="auto"/>
        <w:ind w:firstLine="198"/>
        <w:jc w:val="center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</w:p>
    <w:p w14:paraId="55E2CB49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before="240" w:after="240" w:line="240" w:lineRule="auto"/>
        <w:ind w:firstLine="198"/>
        <w:jc w:val="center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Nyilatkozat</w:t>
      </w:r>
    </w:p>
    <w:p w14:paraId="789D9BB6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Büntetőjogi felelősségünk tudatában kijelentjük, hogy a kérelemben közölt adatok megfelelnek a valóságnak, és </w:t>
      </w:r>
    </w:p>
    <w:p w14:paraId="516BA068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  </w:t>
      </w:r>
    </w:p>
    <w:p w14:paraId="28F5A966" w14:textId="77777777" w:rsidR="00BC752E" w:rsidRPr="00BC752E" w:rsidRDefault="00BC752E" w:rsidP="00BC75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a családtagok közül eddig senki nem részesült helyi támogatásban.</w:t>
      </w:r>
    </w:p>
    <w:p w14:paraId="73706BF1" w14:textId="77777777" w:rsidR="00BC752E" w:rsidRPr="00BC752E" w:rsidRDefault="00BC752E" w:rsidP="00BC75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támogatásban ____________ évben _____________________Ft összegben </w:t>
      </w:r>
      <w:proofErr w:type="gramStart"/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részesültünk.*</w:t>
      </w:r>
      <w:proofErr w:type="gramEnd"/>
    </w:p>
    <w:p w14:paraId="3AE9FE1A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Büntetőjogi felelősségünk tudatában kijelentjük továbbá, hogy nekünk külön-külön, vagy együttesen jelenleg nincs és korábban sem volt lakástulajdonunk, résztulajdonunk, illetőleg állandó lakáshasználati jogunk.</w:t>
      </w:r>
    </w:p>
    <w:p w14:paraId="3DC60788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Jelenlegi lakóhelyünkön a ............................................................................... cím alatti lakást ........................................................... minőségben használjuk.</w:t>
      </w:r>
    </w:p>
    <w:p w14:paraId="711BCF4F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</w:p>
    <w:p w14:paraId="52ED00E9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proofErr w:type="gramStart"/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Paks,_</w:t>
      </w:r>
      <w:proofErr w:type="gramEnd"/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______________________________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680"/>
      </w:tblGrid>
      <w:tr w:rsidR="00BC752E" w:rsidRPr="00BC752E" w14:paraId="0470B6AD" w14:textId="77777777" w:rsidTr="00C231AE"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8C42F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igénylő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B1B3D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  <w:r w:rsidRPr="00BC752E"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  <w:t xml:space="preserve"> házastárs </w:t>
            </w:r>
          </w:p>
        </w:tc>
      </w:tr>
      <w:tr w:rsidR="00BC752E" w:rsidRPr="00BC752E" w14:paraId="2CB3E041" w14:textId="77777777" w:rsidTr="00C231AE"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CB135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73E75" w14:textId="77777777" w:rsidR="00BC752E" w:rsidRPr="00BC752E" w:rsidRDefault="00BC752E" w:rsidP="00BC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Source Sans Pro" w:eastAsiaTheme="minorEastAsia" w:hAnsi="Source Sans Pro" w:cs="Times New Roman"/>
                <w:sz w:val="24"/>
                <w:szCs w:val="24"/>
                <w:lang w:eastAsia="hu-HU"/>
              </w:rPr>
            </w:pPr>
          </w:p>
        </w:tc>
      </w:tr>
    </w:tbl>
    <w:p w14:paraId="0BAED79C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i/>
          <w:iCs/>
          <w:sz w:val="24"/>
          <w:szCs w:val="24"/>
          <w:lang w:eastAsia="hu-HU"/>
        </w:rPr>
        <w:softHyphen/>
        <w:t>* (A megfelelő rész aláhúzandó.)</w:t>
      </w:r>
    </w:p>
    <w:p w14:paraId="4D9245C7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Source Sans Pro" w:eastAsiaTheme="minorEastAsia" w:hAnsi="Source Sans Pro" w:cs="Times New Roman"/>
          <w:sz w:val="24"/>
          <w:szCs w:val="24"/>
          <w:u w:val="single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u w:val="single"/>
          <w:lang w:eastAsia="hu-HU"/>
        </w:rPr>
        <w:t>A kérelemhez mellékelni kell:</w:t>
      </w:r>
    </w:p>
    <w:p w14:paraId="7F8BAF6B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- a </w:t>
      </w:r>
      <w:proofErr w:type="gramStart"/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kérelmező  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</w:t>
      </w:r>
      <w:proofErr w:type="gramEnd"/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 a vele egy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ü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tt k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ö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lt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ö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ző csal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dtagok nett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ó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 j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ö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vedelm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ről sz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ó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l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ó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 igazol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st,</w:t>
      </w:r>
    </w:p>
    <w:p w14:paraId="2CD58AB1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- az 5.melléklet szerinti vagyonnyilatkozatot,</w:t>
      </w:r>
    </w:p>
    <w:p w14:paraId="173674A8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- ingatlanvagyon esetén adó- és értékbizonyítványt vagy forgalmi értékbecslést, tulajdont igazoló földhivatali határozat egyszerű másolatát,</w:t>
      </w:r>
    </w:p>
    <w:p w14:paraId="1F260808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- házastársak esetén a házassági anyakönyvi kivonat egyszerű m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solat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t,</w:t>
      </w:r>
    </w:p>
    <w:p w14:paraId="110EDAD3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- lakás vásárlása esetén ügyvéd által ellenjegyzett adásvételi szerződ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st vagy előszerződ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st, ennek hi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ny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ban a tulajdonos (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rt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kes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í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tő szerv) igazol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t a lak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 szobasz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m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r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ó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l, alapter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ü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let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ről, komfortfokozatáról és vételáráról,</w:t>
      </w:r>
    </w:p>
    <w:p w14:paraId="01ED81CF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- lakás építése eset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n a v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gleges 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p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í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t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si enged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lyt, vagy az 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p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í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t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shat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ó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g igazol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t arr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ó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l, hogy az egyszerű bejelent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shez k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ö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t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ö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tt, 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p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í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t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si tev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kenys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g bejelent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se megt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ö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rt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nt, </w:t>
      </w:r>
    </w:p>
    <w:p w14:paraId="0F999BAC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- lakásépítés esetén a tényleges kivitelező 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ltal al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áí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rt, elv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gzendő munk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latokr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ó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l sz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ó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l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ó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 30 napn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l nem r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gebbi 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raj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nlatot, vagy tervező, kivitelező 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ltal k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sz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í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tett k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ö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lts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gvet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st vagy kivitelezői szerződ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st az elv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gzendő munk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á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latokr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ó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l,</w:t>
      </w:r>
    </w:p>
    <w:p w14:paraId="12F5D52E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- a támogatott hozzájárulását, hogy a támogatás mértékéig elidegenítési tilalom kerüljön bejegyzésre, </w:t>
      </w:r>
    </w:p>
    <w:p w14:paraId="7BFFF8F5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- a már korábban hitelt nyújtó pénzintézet hozzájárulását az önkormányzat jelzálogjogának, vagy az elidegenítési tilalom ingatlan-nyilvántartásba történő bejegyz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s</w:t>
      </w:r>
      <w:r w:rsidRPr="00BC752E">
        <w:rPr>
          <w:rFonts w:ascii="Source Sans Pro" w:eastAsia="Malgun Gothic" w:hAnsi="Source Sans Pro" w:cs="Times New Roman"/>
          <w:sz w:val="24"/>
          <w:szCs w:val="24"/>
          <w:lang w:eastAsia="hu-HU"/>
        </w:rPr>
        <w:t>é</w:t>
      </w: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>hez,</w:t>
      </w:r>
    </w:p>
    <w:p w14:paraId="25FED880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  <w:r w:rsidRPr="00BC752E">
        <w:rPr>
          <w:rFonts w:ascii="Source Sans Pro" w:eastAsiaTheme="minorEastAsia" w:hAnsi="Source Sans Pro" w:cs="Times New Roman"/>
          <w:sz w:val="24"/>
          <w:szCs w:val="24"/>
          <w:lang w:eastAsia="hu-HU"/>
        </w:rPr>
        <w:t xml:space="preserve">- a paksi önkormányzati adóhatóság helyi adótartozásról szóló nemleges adóigazolását. </w:t>
      </w:r>
    </w:p>
    <w:p w14:paraId="3CC465F7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</w:p>
    <w:p w14:paraId="558888CD" w14:textId="77777777" w:rsidR="00BC752E" w:rsidRPr="00BC752E" w:rsidRDefault="00BC752E" w:rsidP="00B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Theme="minorEastAsia" w:hAnsi="Source Sans Pro" w:cs="Times New Roman"/>
          <w:sz w:val="24"/>
          <w:szCs w:val="24"/>
          <w:lang w:eastAsia="hu-HU"/>
        </w:rPr>
      </w:pPr>
    </w:p>
    <w:p w14:paraId="03605D19" w14:textId="77777777" w:rsidR="00BC752E" w:rsidRDefault="00BC752E" w:rsidP="00F1573A">
      <w:pPr>
        <w:jc w:val="right"/>
      </w:pPr>
    </w:p>
    <w:p w14:paraId="79E65544" w14:textId="6F0FC0E3" w:rsidR="00C73757" w:rsidRDefault="00C73757" w:rsidP="007715A7"/>
    <w:p w14:paraId="4A67BD79" w14:textId="77777777" w:rsidR="00BC752E" w:rsidRPr="007715A7" w:rsidRDefault="00BC752E" w:rsidP="007715A7"/>
    <w:sectPr w:rsidR="00BC752E" w:rsidRPr="007715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ECBE2" w14:textId="77777777" w:rsidR="00D703EF" w:rsidRDefault="00D703EF" w:rsidP="004971C2">
      <w:pPr>
        <w:spacing w:after="0" w:line="240" w:lineRule="auto"/>
      </w:pPr>
      <w:r>
        <w:separator/>
      </w:r>
    </w:p>
  </w:endnote>
  <w:endnote w:type="continuationSeparator" w:id="0">
    <w:p w14:paraId="07BF5700" w14:textId="77777777" w:rsidR="00D703EF" w:rsidRDefault="00D703EF" w:rsidP="0049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Malgun Gothic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862513"/>
      <w:docPartObj>
        <w:docPartGallery w:val="Page Numbers (Bottom of Page)"/>
        <w:docPartUnique/>
      </w:docPartObj>
    </w:sdtPr>
    <w:sdtEndPr/>
    <w:sdtContent>
      <w:p w14:paraId="03B59770" w14:textId="77777777" w:rsidR="004971C2" w:rsidRDefault="004971C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5A7">
          <w:rPr>
            <w:noProof/>
          </w:rPr>
          <w:t>4</w:t>
        </w:r>
        <w:r>
          <w:fldChar w:fldCharType="end"/>
        </w:r>
      </w:p>
    </w:sdtContent>
  </w:sdt>
  <w:p w14:paraId="687F659F" w14:textId="77777777" w:rsidR="004971C2" w:rsidRDefault="004971C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F01D" w14:textId="77777777" w:rsidR="00D703EF" w:rsidRDefault="00D703EF" w:rsidP="004971C2">
      <w:pPr>
        <w:spacing w:after="0" w:line="240" w:lineRule="auto"/>
      </w:pPr>
      <w:r>
        <w:separator/>
      </w:r>
    </w:p>
  </w:footnote>
  <w:footnote w:type="continuationSeparator" w:id="0">
    <w:p w14:paraId="3A0CCA5A" w14:textId="77777777" w:rsidR="00D703EF" w:rsidRDefault="00D703EF" w:rsidP="00497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F51DC"/>
    <w:multiLevelType w:val="hybridMultilevel"/>
    <w:tmpl w:val="AF027D1C"/>
    <w:lvl w:ilvl="0" w:tplc="BBC2AE20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363"/>
    <w:rsid w:val="001E4363"/>
    <w:rsid w:val="00217D35"/>
    <w:rsid w:val="004971C2"/>
    <w:rsid w:val="007715A7"/>
    <w:rsid w:val="00A74A32"/>
    <w:rsid w:val="00B75F83"/>
    <w:rsid w:val="00BC752E"/>
    <w:rsid w:val="00C73757"/>
    <w:rsid w:val="00D703EF"/>
    <w:rsid w:val="00F1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7BF3"/>
  <w15:chartTrackingRefBased/>
  <w15:docId w15:val="{6490CC54-AD6C-44E6-813D-027B3340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1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97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71C2"/>
  </w:style>
  <w:style w:type="paragraph" w:styleId="llb">
    <w:name w:val="footer"/>
    <w:basedOn w:val="Norml"/>
    <w:link w:val="llbChar"/>
    <w:uiPriority w:val="99"/>
    <w:unhideWhenUsed/>
    <w:rsid w:val="00497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721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Tubáné Benák Ibolya</cp:lastModifiedBy>
  <cp:revision>7</cp:revision>
  <dcterms:created xsi:type="dcterms:W3CDTF">2020-05-13T08:25:00Z</dcterms:created>
  <dcterms:modified xsi:type="dcterms:W3CDTF">2023-07-19T09:21:00Z</dcterms:modified>
</cp:coreProperties>
</file>