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7D2104D4" w:rsidR="00681672" w:rsidRPr="000454F1" w:rsidRDefault="006F06CE" w:rsidP="006828D4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Rendszeres gyermekvédelmi kedvezmény</w:t>
      </w:r>
    </w:p>
    <w:p w14:paraId="050A66BE" w14:textId="466965A3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C3A84EB" w14:textId="77777777" w:rsidR="00820A45" w:rsidRDefault="00820A45" w:rsidP="0021176E">
      <w:p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820A45">
        <w:rPr>
          <w:rFonts w:ascii="Source Sans Pro" w:hAnsi="Source Sans Pro" w:cs="Times New Roman"/>
          <w:sz w:val="24"/>
          <w:szCs w:val="24"/>
        </w:rPr>
        <w:t>A rendszeres gyermekvédelmi kedvezményre való jogosultság megállapításának célja annak igazolása, hogy a gyermek szociális helyzete alapján jogosult</w:t>
      </w:r>
    </w:p>
    <w:p w14:paraId="7EDDD668" w14:textId="357CC573" w:rsidR="00820A45" w:rsidRPr="00820A45" w:rsidRDefault="00820A45" w:rsidP="00820A45">
      <w:pPr>
        <w:pStyle w:val="Listaszerbekezds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820A45">
        <w:rPr>
          <w:rFonts w:ascii="Source Sans Pro" w:hAnsi="Source Sans Pro" w:cs="Times New Roman"/>
          <w:sz w:val="24"/>
          <w:szCs w:val="24"/>
        </w:rPr>
        <w:t xml:space="preserve">az ingyenes vagy kedvezményes intézményi gyermekétkeztetésnek, és - ha a törvényben foglalt feltételeknek megfelel - a </w:t>
      </w:r>
      <w:proofErr w:type="spellStart"/>
      <w:r w:rsidRPr="00820A45">
        <w:rPr>
          <w:rFonts w:ascii="Source Sans Pro" w:hAnsi="Source Sans Pro" w:cs="Times New Roman"/>
          <w:sz w:val="24"/>
          <w:szCs w:val="24"/>
        </w:rPr>
        <w:t>szünidei</w:t>
      </w:r>
      <w:proofErr w:type="spellEnd"/>
      <w:r w:rsidRPr="00820A45">
        <w:rPr>
          <w:rFonts w:ascii="Source Sans Pro" w:hAnsi="Source Sans Pro" w:cs="Times New Roman"/>
          <w:sz w:val="24"/>
          <w:szCs w:val="24"/>
        </w:rPr>
        <w:t xml:space="preserve"> gyermekétkeztetésnek,</w:t>
      </w:r>
    </w:p>
    <w:p w14:paraId="1596B1D1" w14:textId="6437AB04" w:rsidR="00820A45" w:rsidRPr="00820A45" w:rsidRDefault="00820A45" w:rsidP="00820A45">
      <w:pPr>
        <w:pStyle w:val="Listaszerbekezds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820A45">
        <w:rPr>
          <w:rFonts w:ascii="Source Sans Pro" w:hAnsi="Source Sans Pro" w:cs="Times New Roman"/>
          <w:sz w:val="24"/>
          <w:szCs w:val="24"/>
        </w:rPr>
        <w:t xml:space="preserve">a </w:t>
      </w:r>
      <w:r w:rsidR="007A6A3C">
        <w:rPr>
          <w:rFonts w:ascii="Source Sans Pro" w:hAnsi="Source Sans Pro" w:cs="Times New Roman"/>
          <w:sz w:val="24"/>
          <w:szCs w:val="24"/>
        </w:rPr>
        <w:t>pénzbeli</w:t>
      </w:r>
      <w:r w:rsidRPr="00820A45">
        <w:rPr>
          <w:rFonts w:ascii="Source Sans Pro" w:hAnsi="Source Sans Pro" w:cs="Times New Roman"/>
          <w:sz w:val="24"/>
          <w:szCs w:val="24"/>
        </w:rPr>
        <w:t xml:space="preserve"> támogatásnak (A települési önkormányzat jegyzője annak a gyermeknek, fiatal felnőttnek, akinek rendszeres gyermekvédelmi kedvezményre való jogosultsága a tárgyév augusztus 1-jén fennáll, a tárgyév augusztus hónapjára tekintettel, a tárgyév november 1-jén fennáll, a tárgyév november hónapjára tekintettel </w:t>
      </w:r>
      <w:r w:rsidR="007A6A3C">
        <w:rPr>
          <w:rFonts w:ascii="Source Sans Pro" w:hAnsi="Source Sans Pro" w:cs="Times New Roman"/>
          <w:sz w:val="24"/>
          <w:szCs w:val="24"/>
        </w:rPr>
        <w:t>alap, vagy emelt összegű pénzbeli</w:t>
      </w:r>
      <w:r w:rsidRPr="00820A45">
        <w:rPr>
          <w:rFonts w:ascii="Source Sans Pro" w:hAnsi="Source Sans Pro" w:cs="Times New Roman"/>
          <w:sz w:val="24"/>
          <w:szCs w:val="24"/>
        </w:rPr>
        <w:t xml:space="preserve"> támogatást </w:t>
      </w:r>
      <w:r w:rsidR="007A6A3C">
        <w:rPr>
          <w:rFonts w:ascii="Source Sans Pro" w:hAnsi="Source Sans Pro" w:cs="Times New Roman"/>
          <w:sz w:val="24"/>
          <w:szCs w:val="24"/>
        </w:rPr>
        <w:t>folyósít</w:t>
      </w:r>
      <w:r w:rsidRPr="00820A45">
        <w:rPr>
          <w:rFonts w:ascii="Source Sans Pro" w:hAnsi="Source Sans Pro" w:cs="Times New Roman"/>
          <w:sz w:val="24"/>
          <w:szCs w:val="24"/>
        </w:rPr>
        <w:t>.),</w:t>
      </w:r>
    </w:p>
    <w:p w14:paraId="0BCABA44" w14:textId="77777777" w:rsidR="00A60ACE" w:rsidRDefault="00820A45" w:rsidP="00820A45">
      <w:pPr>
        <w:pStyle w:val="Listaszerbekezds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820A45">
        <w:rPr>
          <w:rFonts w:ascii="Source Sans Pro" w:hAnsi="Source Sans Pro" w:cs="Times New Roman"/>
          <w:sz w:val="24"/>
          <w:szCs w:val="24"/>
        </w:rPr>
        <w:t xml:space="preserve">a külön jogszabályban meghatározott egyéb kedvezményeknek </w:t>
      </w:r>
    </w:p>
    <w:p w14:paraId="2D0EC9D4" w14:textId="39584E90" w:rsidR="00820A45" w:rsidRPr="00A60ACE" w:rsidRDefault="00820A45" w:rsidP="00A60ACE">
      <w:pPr>
        <w:tabs>
          <w:tab w:val="left" w:pos="426"/>
        </w:tabs>
        <w:spacing w:after="120"/>
        <w:ind w:left="360"/>
        <w:jc w:val="both"/>
        <w:rPr>
          <w:rFonts w:ascii="Source Sans Pro" w:hAnsi="Source Sans Pro" w:cs="Times New Roman"/>
          <w:sz w:val="24"/>
          <w:szCs w:val="24"/>
        </w:rPr>
      </w:pPr>
      <w:r w:rsidRPr="00A60ACE">
        <w:rPr>
          <w:rFonts w:ascii="Source Sans Pro" w:hAnsi="Source Sans Pro" w:cs="Times New Roman"/>
          <w:sz w:val="24"/>
          <w:szCs w:val="24"/>
        </w:rPr>
        <w:t>az igénybevételére.</w:t>
      </w:r>
    </w:p>
    <w:p w14:paraId="20A3934A" w14:textId="70973C41" w:rsidR="00820A45" w:rsidRDefault="00820A45" w:rsidP="0021176E">
      <w:pPr>
        <w:tabs>
          <w:tab w:val="left" w:pos="426"/>
        </w:tabs>
        <w:spacing w:before="60" w:after="60"/>
        <w:jc w:val="both"/>
        <w:rPr>
          <w:rFonts w:ascii="Source Sans Pro" w:hAnsi="Source Sans Pro" w:cs="Times New Roman"/>
          <w:sz w:val="24"/>
          <w:szCs w:val="24"/>
        </w:rPr>
      </w:pPr>
      <w:r w:rsidRPr="00820A45">
        <w:rPr>
          <w:rFonts w:ascii="Source Sans Pro" w:hAnsi="Source Sans Pro" w:cs="Times New Roman"/>
          <w:sz w:val="24"/>
          <w:szCs w:val="24"/>
        </w:rPr>
        <w:t>A gyermek rendszeres gyermekvédelmi kedvezményre jogosult, ha a gyermeket gondozó családban az egy főre jutó havi jövedelem összege nem haladja meg</w:t>
      </w:r>
    </w:p>
    <w:p w14:paraId="7EFBBFD3" w14:textId="4B3A4737" w:rsidR="00820A45" w:rsidRPr="00820A45" w:rsidRDefault="00395C47" w:rsidP="0021176E">
      <w:pPr>
        <w:pStyle w:val="Listaszerbekezds"/>
        <w:numPr>
          <w:ilvl w:val="0"/>
          <w:numId w:val="16"/>
        </w:numPr>
        <w:tabs>
          <w:tab w:val="left" w:pos="426"/>
        </w:tabs>
        <w:spacing w:after="0"/>
        <w:ind w:left="714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a szociális vetítési alap</w:t>
      </w:r>
      <w:r w:rsidR="00820A45" w:rsidRPr="00820A45">
        <w:rPr>
          <w:rFonts w:ascii="Source Sans Pro" w:hAnsi="Source Sans Pro" w:cs="Times New Roman"/>
          <w:sz w:val="24"/>
          <w:szCs w:val="24"/>
        </w:rPr>
        <w:t xml:space="preserve"> összegének </w:t>
      </w:r>
      <w:r>
        <w:rPr>
          <w:rFonts w:ascii="Source Sans Pro" w:hAnsi="Source Sans Pro" w:cs="Times New Roman"/>
          <w:sz w:val="24"/>
          <w:szCs w:val="24"/>
        </w:rPr>
        <w:t xml:space="preserve">180 </w:t>
      </w:r>
      <w:r w:rsidR="00820A45" w:rsidRPr="00820A45">
        <w:rPr>
          <w:rFonts w:ascii="Source Sans Pro" w:hAnsi="Source Sans Pro" w:cs="Times New Roman"/>
          <w:sz w:val="24"/>
          <w:szCs w:val="24"/>
        </w:rPr>
        <w:t>%-át</w:t>
      </w:r>
      <w:r w:rsidR="007A6A3C">
        <w:rPr>
          <w:rFonts w:ascii="Source Sans Pro" w:hAnsi="Source Sans Pro" w:cs="Times New Roman"/>
          <w:sz w:val="24"/>
          <w:szCs w:val="24"/>
        </w:rPr>
        <w:t xml:space="preserve"> (</w:t>
      </w:r>
      <w:r>
        <w:rPr>
          <w:rFonts w:ascii="Source Sans Pro" w:hAnsi="Source Sans Pro" w:cs="Times New Roman"/>
          <w:sz w:val="24"/>
          <w:szCs w:val="24"/>
        </w:rPr>
        <w:t>51.300</w:t>
      </w:r>
      <w:r w:rsidR="007A6A3C">
        <w:rPr>
          <w:rFonts w:ascii="Source Sans Pro" w:hAnsi="Source Sans Pro" w:cs="Times New Roman"/>
          <w:sz w:val="24"/>
          <w:szCs w:val="24"/>
        </w:rPr>
        <w:t xml:space="preserve"> forintot)</w:t>
      </w:r>
      <w:r w:rsidR="00820A45" w:rsidRPr="00820A45">
        <w:rPr>
          <w:rFonts w:ascii="Source Sans Pro" w:hAnsi="Source Sans Pro" w:cs="Times New Roman"/>
          <w:sz w:val="24"/>
          <w:szCs w:val="24"/>
        </w:rPr>
        <w:t>,</w:t>
      </w:r>
      <w:r>
        <w:rPr>
          <w:rFonts w:ascii="Source Sans Pro" w:hAnsi="Source Sans Pro" w:cs="Times New Roman"/>
          <w:sz w:val="24"/>
          <w:szCs w:val="24"/>
        </w:rPr>
        <w:t xml:space="preserve"> ha</w:t>
      </w:r>
    </w:p>
    <w:p w14:paraId="4BE556E7" w14:textId="7FD95283" w:rsidR="00820A45" w:rsidRDefault="00820A45" w:rsidP="0021176E">
      <w:pPr>
        <w:spacing w:before="60" w:after="0"/>
        <w:ind w:left="851"/>
        <w:jc w:val="both"/>
        <w:rPr>
          <w:rFonts w:ascii="Source Sans Pro" w:hAnsi="Source Sans Pro" w:cs="Times New Roman"/>
          <w:sz w:val="24"/>
          <w:szCs w:val="24"/>
        </w:rPr>
      </w:pPr>
      <w:proofErr w:type="spellStart"/>
      <w:r w:rsidRPr="00820A45">
        <w:rPr>
          <w:rFonts w:ascii="Source Sans Pro" w:hAnsi="Source Sans Pro" w:cs="Times New Roman"/>
          <w:sz w:val="24"/>
          <w:szCs w:val="24"/>
        </w:rPr>
        <w:t>aa</w:t>
      </w:r>
      <w:proofErr w:type="spellEnd"/>
      <w:r w:rsidRPr="00820A45">
        <w:rPr>
          <w:rFonts w:ascii="Source Sans Pro" w:hAnsi="Source Sans Pro" w:cs="Times New Roman"/>
          <w:sz w:val="24"/>
          <w:szCs w:val="24"/>
        </w:rPr>
        <w:t xml:space="preserve">) a gyermeket egyedülálló szülő </w:t>
      </w:r>
      <w:r w:rsidR="00395C47">
        <w:rPr>
          <w:rFonts w:ascii="Source Sans Pro" w:hAnsi="Source Sans Pro" w:cs="Times New Roman"/>
          <w:sz w:val="24"/>
          <w:szCs w:val="24"/>
        </w:rPr>
        <w:t>vagy</w:t>
      </w:r>
      <w:r w:rsidRPr="00820A45">
        <w:rPr>
          <w:rFonts w:ascii="Source Sans Pro" w:hAnsi="Source Sans Pro" w:cs="Times New Roman"/>
          <w:sz w:val="24"/>
          <w:szCs w:val="24"/>
        </w:rPr>
        <w:t xml:space="preserve"> más törvényes képviselő gondozza,</w:t>
      </w:r>
    </w:p>
    <w:p w14:paraId="0D2D708B" w14:textId="411C0F52" w:rsidR="00820A45" w:rsidRDefault="00820A45" w:rsidP="0021176E">
      <w:pPr>
        <w:spacing w:after="0"/>
        <w:ind w:left="851"/>
        <w:jc w:val="both"/>
        <w:rPr>
          <w:rFonts w:ascii="Source Sans Pro" w:hAnsi="Source Sans Pro" w:cs="Times New Roman"/>
          <w:sz w:val="24"/>
          <w:szCs w:val="24"/>
        </w:rPr>
      </w:pPr>
      <w:r w:rsidRPr="00820A45">
        <w:rPr>
          <w:rFonts w:ascii="Source Sans Pro" w:hAnsi="Source Sans Pro" w:cs="Times New Roman"/>
          <w:sz w:val="24"/>
          <w:szCs w:val="24"/>
        </w:rPr>
        <w:t>ab) a gyermek tartósan beteg, illetve súlyosan fogyatékos, vagy</w:t>
      </w:r>
    </w:p>
    <w:p w14:paraId="4557FD0F" w14:textId="27C6C6D7" w:rsidR="00820A45" w:rsidRDefault="00820A45" w:rsidP="0021176E">
      <w:pPr>
        <w:spacing w:after="0"/>
        <w:ind w:left="851"/>
        <w:jc w:val="both"/>
        <w:rPr>
          <w:rFonts w:ascii="Source Sans Pro" w:hAnsi="Source Sans Pro" w:cs="Times New Roman"/>
          <w:sz w:val="24"/>
          <w:szCs w:val="24"/>
        </w:rPr>
      </w:pPr>
      <w:proofErr w:type="spellStart"/>
      <w:r w:rsidRPr="00820A45">
        <w:rPr>
          <w:rFonts w:ascii="Source Sans Pro" w:hAnsi="Source Sans Pro" w:cs="Times New Roman"/>
          <w:sz w:val="24"/>
          <w:szCs w:val="24"/>
        </w:rPr>
        <w:t>ac</w:t>
      </w:r>
      <w:proofErr w:type="spellEnd"/>
      <w:r w:rsidRPr="00820A45">
        <w:rPr>
          <w:rFonts w:ascii="Source Sans Pro" w:hAnsi="Source Sans Pro" w:cs="Times New Roman"/>
          <w:sz w:val="24"/>
          <w:szCs w:val="24"/>
        </w:rPr>
        <w:t xml:space="preserve">) a nagykorúvá vált gyermek megfelel a </w:t>
      </w:r>
      <w:r w:rsidR="0021176E">
        <w:rPr>
          <w:rFonts w:ascii="Source Sans Pro" w:hAnsi="Source Sans Pro" w:cs="Times New Roman"/>
          <w:sz w:val="24"/>
          <w:szCs w:val="24"/>
        </w:rPr>
        <w:t>gyermekvédelmi törvényben f</w:t>
      </w:r>
      <w:r w:rsidRPr="00820A45">
        <w:rPr>
          <w:rFonts w:ascii="Source Sans Pro" w:hAnsi="Source Sans Pro" w:cs="Times New Roman"/>
          <w:sz w:val="24"/>
          <w:szCs w:val="24"/>
        </w:rPr>
        <w:t>oglalt feltételeknek (a nagykorúvá vált gyermek:</w:t>
      </w:r>
    </w:p>
    <w:p w14:paraId="49D49948" w14:textId="21758B4E" w:rsidR="00820A45" w:rsidRPr="00820A45" w:rsidRDefault="00820A45" w:rsidP="007A6A3C">
      <w:pPr>
        <w:pStyle w:val="Listaszerbekezds"/>
        <w:numPr>
          <w:ilvl w:val="1"/>
          <w:numId w:val="20"/>
        </w:numPr>
        <w:spacing w:after="0"/>
        <w:ind w:left="1276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820A45">
        <w:rPr>
          <w:rFonts w:ascii="Source Sans Pro" w:hAnsi="Source Sans Pro" w:cs="Times New Roman"/>
          <w:sz w:val="24"/>
          <w:szCs w:val="24"/>
        </w:rPr>
        <w:t>középfokú nappali oktatás munkarendje szerint tanulmányokat folytat és 23. életévét még nem töltötte be, vagy</w:t>
      </w:r>
    </w:p>
    <w:p w14:paraId="401B0644" w14:textId="77777777" w:rsidR="007A6A3C" w:rsidRDefault="00820A45" w:rsidP="0021176E">
      <w:pPr>
        <w:pStyle w:val="Listaszerbekezds"/>
        <w:numPr>
          <w:ilvl w:val="1"/>
          <w:numId w:val="20"/>
        </w:numPr>
        <w:spacing w:after="0"/>
        <w:ind w:left="1276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820A45">
        <w:rPr>
          <w:rFonts w:ascii="Source Sans Pro" w:hAnsi="Source Sans Pro" w:cs="Times New Roman"/>
          <w:sz w:val="24"/>
          <w:szCs w:val="24"/>
        </w:rPr>
        <w:t xml:space="preserve">felsőfokú oktatási intézmény nappali tagozatán tanul és a 25. életévét még nem töltötte be; </w:t>
      </w:r>
    </w:p>
    <w:p w14:paraId="4313963A" w14:textId="3E7C42CA" w:rsidR="00820A45" w:rsidRPr="007A6A3C" w:rsidRDefault="00820A45" w:rsidP="0021176E">
      <w:pPr>
        <w:spacing w:after="0"/>
        <w:ind w:left="851"/>
        <w:jc w:val="both"/>
        <w:rPr>
          <w:rFonts w:ascii="Source Sans Pro" w:hAnsi="Source Sans Pro" w:cs="Times New Roman"/>
          <w:sz w:val="24"/>
          <w:szCs w:val="24"/>
        </w:rPr>
      </w:pPr>
      <w:r w:rsidRPr="007A6A3C">
        <w:rPr>
          <w:rFonts w:ascii="Source Sans Pro" w:hAnsi="Source Sans Pro" w:cs="Times New Roman"/>
          <w:sz w:val="24"/>
          <w:szCs w:val="24"/>
        </w:rPr>
        <w:t>és</w:t>
      </w:r>
      <w:r w:rsidR="007A6A3C" w:rsidRPr="007A6A3C">
        <w:rPr>
          <w:rFonts w:ascii="Source Sans Pro" w:hAnsi="Source Sans Pro" w:cs="Times New Roman"/>
          <w:sz w:val="24"/>
          <w:szCs w:val="24"/>
        </w:rPr>
        <w:t xml:space="preserve"> </w:t>
      </w:r>
      <w:r w:rsidRPr="007A6A3C">
        <w:rPr>
          <w:rFonts w:ascii="Source Sans Pro" w:hAnsi="Source Sans Pro" w:cs="Times New Roman"/>
          <w:sz w:val="24"/>
          <w:szCs w:val="24"/>
        </w:rPr>
        <w:t>a nagykorúvá válását megelőző második hónap első napja, valamint a nagykorúvá válását megelőző nap közötti időszakban legalább egy napig rendszeres gyermekvédelmi kedvezményre volt jogosult.);</w:t>
      </w:r>
    </w:p>
    <w:p w14:paraId="0A0FA3C4" w14:textId="6C6AC8ED" w:rsidR="007A6A3C" w:rsidRDefault="00395C47" w:rsidP="0021176E">
      <w:pPr>
        <w:pStyle w:val="Listaszerbekezds"/>
        <w:numPr>
          <w:ilvl w:val="0"/>
          <w:numId w:val="16"/>
        </w:numPr>
        <w:tabs>
          <w:tab w:val="left" w:pos="426"/>
        </w:tabs>
        <w:spacing w:after="0"/>
        <w:ind w:left="714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a szociális vetítési alap</w:t>
      </w:r>
      <w:r w:rsidR="00820A45" w:rsidRPr="00820A45">
        <w:rPr>
          <w:rFonts w:ascii="Source Sans Pro" w:hAnsi="Source Sans Pro" w:cs="Times New Roman"/>
          <w:sz w:val="24"/>
          <w:szCs w:val="24"/>
        </w:rPr>
        <w:t xml:space="preserve"> összegének 1</w:t>
      </w:r>
      <w:r>
        <w:rPr>
          <w:rFonts w:ascii="Source Sans Pro" w:hAnsi="Source Sans Pro" w:cs="Times New Roman"/>
          <w:sz w:val="24"/>
          <w:szCs w:val="24"/>
        </w:rPr>
        <w:t>6</w:t>
      </w:r>
      <w:r w:rsidR="00820A45" w:rsidRPr="00820A45">
        <w:rPr>
          <w:rFonts w:ascii="Source Sans Pro" w:hAnsi="Source Sans Pro" w:cs="Times New Roman"/>
          <w:sz w:val="24"/>
          <w:szCs w:val="24"/>
        </w:rPr>
        <w:t xml:space="preserve">5%-át </w:t>
      </w:r>
      <w:r>
        <w:rPr>
          <w:rFonts w:ascii="Source Sans Pro" w:hAnsi="Source Sans Pro" w:cs="Times New Roman"/>
          <w:sz w:val="24"/>
          <w:szCs w:val="24"/>
        </w:rPr>
        <w:t>(</w:t>
      </w:r>
      <w:r>
        <w:rPr>
          <w:rFonts w:ascii="Source Sans Pro" w:hAnsi="Source Sans Pro" w:cs="Times New Roman"/>
          <w:sz w:val="24"/>
          <w:szCs w:val="24"/>
        </w:rPr>
        <w:t>47.025</w:t>
      </w:r>
      <w:r>
        <w:rPr>
          <w:rFonts w:ascii="Source Sans Pro" w:hAnsi="Source Sans Pro" w:cs="Times New Roman"/>
          <w:sz w:val="24"/>
          <w:szCs w:val="24"/>
        </w:rPr>
        <w:t xml:space="preserve"> forintot)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="00820A45" w:rsidRPr="00820A45">
        <w:rPr>
          <w:rFonts w:ascii="Source Sans Pro" w:hAnsi="Source Sans Pro" w:cs="Times New Roman"/>
          <w:sz w:val="24"/>
          <w:szCs w:val="24"/>
        </w:rPr>
        <w:t xml:space="preserve">az a) pont alá nem tartozó esetben, </w:t>
      </w:r>
    </w:p>
    <w:p w14:paraId="5590E183" w14:textId="5900AD92" w:rsidR="00820A45" w:rsidRPr="007A6A3C" w:rsidRDefault="00820A45" w:rsidP="007A6A3C">
      <w:pPr>
        <w:tabs>
          <w:tab w:val="left" w:pos="426"/>
        </w:tabs>
        <w:spacing w:after="120"/>
        <w:ind w:left="360"/>
        <w:jc w:val="both"/>
        <w:rPr>
          <w:rFonts w:ascii="Source Sans Pro" w:hAnsi="Source Sans Pro" w:cs="Times New Roman"/>
          <w:sz w:val="24"/>
          <w:szCs w:val="24"/>
        </w:rPr>
      </w:pPr>
      <w:r w:rsidRPr="007A6A3C">
        <w:rPr>
          <w:rFonts w:ascii="Source Sans Pro" w:hAnsi="Source Sans Pro" w:cs="Times New Roman"/>
          <w:sz w:val="24"/>
          <w:szCs w:val="24"/>
        </w:rPr>
        <w:t>feltéve, hogy a vagyoni helyzet vizsgálata során az egy főre jutó vagyon értéke nem haladja meg külön-külön vagy együttesen a gyermekvédelmi törvényben meghatározott értéket.</w:t>
      </w:r>
    </w:p>
    <w:p w14:paraId="2D9911EA" w14:textId="77777777" w:rsidR="00820A45" w:rsidRDefault="00820A45" w:rsidP="008D0944">
      <w:p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820A45">
        <w:rPr>
          <w:rFonts w:ascii="Source Sans Pro" w:hAnsi="Source Sans Pro" w:cs="Times New Roman"/>
          <w:sz w:val="24"/>
          <w:szCs w:val="24"/>
        </w:rPr>
        <w:t xml:space="preserve">A rendszeres gyermekvédelmi kedvezményre jogosult gyermek után a gyermek </w:t>
      </w:r>
      <w:proofErr w:type="spellStart"/>
      <w:r w:rsidRPr="00820A45">
        <w:rPr>
          <w:rFonts w:ascii="Source Sans Pro" w:hAnsi="Source Sans Pro" w:cs="Times New Roman"/>
          <w:sz w:val="24"/>
          <w:szCs w:val="24"/>
        </w:rPr>
        <w:t>családbafogadó</w:t>
      </w:r>
      <w:proofErr w:type="spellEnd"/>
      <w:r w:rsidRPr="00820A45">
        <w:rPr>
          <w:rFonts w:ascii="Source Sans Pro" w:hAnsi="Source Sans Pro" w:cs="Times New Roman"/>
          <w:sz w:val="24"/>
          <w:szCs w:val="24"/>
        </w:rPr>
        <w:t xml:space="preserve"> gyámjául kirendelt hozzátartozó pénzbeli ellátásra jogosult, ha</w:t>
      </w:r>
    </w:p>
    <w:p w14:paraId="596B42DF" w14:textId="57EE7108" w:rsidR="00820A45" w:rsidRPr="00820A45" w:rsidRDefault="00820A45" w:rsidP="00820A45">
      <w:pPr>
        <w:pStyle w:val="Listaszerbekezds"/>
        <w:numPr>
          <w:ilvl w:val="0"/>
          <w:numId w:val="21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820A45">
        <w:rPr>
          <w:rFonts w:ascii="Source Sans Pro" w:hAnsi="Source Sans Pro" w:cs="Times New Roman"/>
          <w:sz w:val="24"/>
          <w:szCs w:val="24"/>
        </w:rPr>
        <w:t xml:space="preserve">a gyermek tartására köteles, és </w:t>
      </w:r>
    </w:p>
    <w:p w14:paraId="077320D8" w14:textId="649AF63A" w:rsidR="00820A45" w:rsidRPr="00820A45" w:rsidRDefault="008D0944" w:rsidP="00820A45">
      <w:pPr>
        <w:pStyle w:val="Listaszerbekezds"/>
        <w:numPr>
          <w:ilvl w:val="0"/>
          <w:numId w:val="21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8D0944">
        <w:rPr>
          <w:rFonts w:ascii="Source Sans Pro" w:hAnsi="Source Sans Pro" w:cs="Times New Roman"/>
          <w:sz w:val="24"/>
          <w:szCs w:val="24"/>
        </w:rPr>
        <w:t>nyugellátásban, korhatár előtti ellátásban, szolgálati járandóságban, táncművészeti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</w:t>
      </w:r>
      <w:r w:rsidR="00820A45" w:rsidRPr="00820A45">
        <w:rPr>
          <w:rFonts w:ascii="Source Sans Pro" w:hAnsi="Source Sans Pro" w:cs="Times New Roman"/>
          <w:sz w:val="24"/>
          <w:szCs w:val="24"/>
        </w:rPr>
        <w:t>.</w:t>
      </w:r>
    </w:p>
    <w:p w14:paraId="64C3CF72" w14:textId="46B921FB" w:rsidR="00820A45" w:rsidRDefault="008D0944" w:rsidP="00E976DE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8D0944">
        <w:rPr>
          <w:rFonts w:ascii="Source Sans Pro" w:hAnsi="Source Sans Pro" w:cs="Times New Roman"/>
          <w:sz w:val="24"/>
          <w:szCs w:val="24"/>
        </w:rPr>
        <w:lastRenderedPageBreak/>
        <w:t>A rendszeres gyermekvédelmi kedvezmény és az ahhoz kapcsolódó pénzbeli ellátás iránti kérelmet a szülő vagy más törvényes képviselő, illetve a nagykorú kérelmező a lakcíme szerint illetékes települési önkormányzat polgármesteri hivatalánál vagy a kormányablaknál terjesztheti elő.</w:t>
      </w:r>
    </w:p>
    <w:p w14:paraId="6C6BA956" w14:textId="35F20C05" w:rsidR="00214A74" w:rsidRPr="000454F1" w:rsidRDefault="00D666C4" w:rsidP="00CA02E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CA02E9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CA02E9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465777B3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</w:t>
      </w:r>
      <w:r w:rsidR="00CA7E36">
        <w:rPr>
          <w:rFonts w:ascii="Source Sans Pro" w:hAnsi="Source Sans Pro"/>
          <w:sz w:val="24"/>
          <w:szCs w:val="24"/>
        </w:rPr>
        <w:t xml:space="preserve"> vagy írásban</w:t>
      </w:r>
    </w:p>
    <w:p w14:paraId="5287D70C" w14:textId="0AEE038A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8D0944">
        <w:rPr>
          <w:rFonts w:ascii="Source Sans Pro" w:hAnsi="Source Sans Pro"/>
          <w:sz w:val="24"/>
          <w:szCs w:val="24"/>
        </w:rPr>
        <w:t>rendszeres gyermekvédelmi kedvezmény</w:t>
      </w:r>
      <w:r w:rsidR="00FE1AC5" w:rsidRPr="00FE1AC5">
        <w:rPr>
          <w:rFonts w:ascii="Source Sans Pro" w:hAnsi="Source Sans Pro"/>
          <w:sz w:val="24"/>
          <w:szCs w:val="24"/>
        </w:rPr>
        <w:t xml:space="preserve"> </w:t>
      </w:r>
      <w:r w:rsidR="00A767BE">
        <w:rPr>
          <w:rFonts w:ascii="Source Sans Pro" w:hAnsi="Source Sans Pro"/>
          <w:sz w:val="24"/>
          <w:szCs w:val="24"/>
        </w:rPr>
        <w:t>megállapításához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5A6968">
        <w:rPr>
          <w:rFonts w:ascii="Source Sans Pro" w:hAnsi="Source Sans Pro"/>
          <w:sz w:val="24"/>
          <w:szCs w:val="24"/>
        </w:rPr>
        <w:t xml:space="preserve"> A) lapja</w:t>
      </w:r>
    </w:p>
    <w:p w14:paraId="4051BECD" w14:textId="77777777" w:rsidR="00D666C4" w:rsidRPr="000454F1" w:rsidRDefault="006B72AF" w:rsidP="00C711A3">
      <w:pPr>
        <w:spacing w:after="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32A26A55" w14:textId="28541ED5" w:rsidR="003B40BA" w:rsidRPr="003B40BA" w:rsidRDefault="003B40BA" w:rsidP="003B40BA">
      <w:pPr>
        <w:pStyle w:val="Listaszerbekezds"/>
        <w:widowControl w:val="0"/>
        <w:numPr>
          <w:ilvl w:val="0"/>
          <w:numId w:val="1"/>
        </w:numPr>
        <w:tabs>
          <w:tab w:val="left" w:pos="426"/>
        </w:tabs>
        <w:spacing w:after="0"/>
        <w:ind w:left="777" w:hanging="357"/>
        <w:contextualSpacing w:val="0"/>
        <w:jc w:val="both"/>
        <w:rPr>
          <w:rFonts w:ascii="Source Sans Pro" w:hAnsi="Source Sans Pro"/>
          <w:bCs/>
          <w:sz w:val="24"/>
          <w:szCs w:val="24"/>
        </w:rPr>
      </w:pPr>
      <w:r w:rsidRPr="003B40BA">
        <w:rPr>
          <w:rFonts w:ascii="Source Sans Pro" w:hAnsi="Source Sans Pro"/>
          <w:bCs/>
          <w:sz w:val="24"/>
          <w:szCs w:val="24"/>
        </w:rPr>
        <w:t xml:space="preserve">a jövedelemnyilatkozat </w:t>
      </w:r>
      <w:r>
        <w:rPr>
          <w:rFonts w:ascii="Source Sans Pro" w:hAnsi="Source Sans Pro"/>
          <w:bCs/>
          <w:sz w:val="24"/>
          <w:szCs w:val="24"/>
        </w:rPr>
        <w:t xml:space="preserve">II. rész </w:t>
      </w:r>
      <w:r w:rsidRPr="003B40BA">
        <w:rPr>
          <w:rFonts w:ascii="Source Sans Pro" w:hAnsi="Source Sans Pro"/>
          <w:bCs/>
          <w:sz w:val="24"/>
          <w:szCs w:val="24"/>
        </w:rPr>
        <w:t>1-6. pontjában feltüntetett jövedelmek valódiságának igazolására szolgáló iratok, kivéve a családi pótlék és a gyermekgondozási segély (GYES) igazolása, amennyiben azt nem munkáltatói kifizetőhely folyósítja, valamint a gyermeknevelési támogatás (GYET) és a fogyatékossági támogatás (FOT) igazolása,</w:t>
      </w:r>
    </w:p>
    <w:p w14:paraId="1CFF90BC" w14:textId="166522BA" w:rsidR="00CD47E5" w:rsidRPr="003B40BA" w:rsidRDefault="003B40BA" w:rsidP="003B40BA">
      <w:pPr>
        <w:pStyle w:val="Listaszerbekezds"/>
        <w:widowControl w:val="0"/>
        <w:numPr>
          <w:ilvl w:val="0"/>
          <w:numId w:val="1"/>
        </w:numPr>
        <w:tabs>
          <w:tab w:val="left" w:pos="426"/>
        </w:tabs>
        <w:spacing w:after="0"/>
        <w:ind w:left="777" w:hanging="357"/>
        <w:contextualSpacing w:val="0"/>
        <w:jc w:val="both"/>
        <w:rPr>
          <w:rFonts w:ascii="Source Sans Pro" w:hAnsi="Source Sans Pro"/>
          <w:b/>
          <w:sz w:val="24"/>
          <w:szCs w:val="24"/>
          <w:u w:val="single"/>
        </w:rPr>
      </w:pPr>
      <w:r>
        <w:rPr>
          <w:rFonts w:ascii="Source Sans Pro" w:eastAsia="Calibri" w:hAnsi="Source Sans Pro" w:cs="Times New Roman"/>
          <w:sz w:val="24"/>
          <w:szCs w:val="24"/>
        </w:rPr>
        <w:t>a</w:t>
      </w:r>
      <w:r w:rsidRPr="003B40BA">
        <w:rPr>
          <w:rFonts w:ascii="Source Sans Pro" w:eastAsia="Calibri" w:hAnsi="Source Sans Pro" w:cs="Times New Roman"/>
          <w:sz w:val="24"/>
          <w:szCs w:val="24"/>
        </w:rPr>
        <w:t xml:space="preserve"> gyermek elhelyezése vagy ideiglenes hatályú elhelyezése, valamint a gyámrendelés tárgyában hozott bírósági, illetve gyámhatósági döntést, továbbá a szülői felügyeleti jog gyakorlásáról szóló megállapodást rögzítő jegyzőkönyvet (természetesen csak abban az esetben, ha ezen intézkedések bármelyikére korábban sor került)</w:t>
      </w:r>
      <w:r>
        <w:rPr>
          <w:rFonts w:ascii="Source Sans Pro" w:eastAsia="Calibri" w:hAnsi="Source Sans Pro" w:cs="Times New Roman"/>
          <w:sz w:val="24"/>
          <w:szCs w:val="24"/>
        </w:rPr>
        <w:t>,</w:t>
      </w:r>
    </w:p>
    <w:p w14:paraId="40F1FE6E" w14:textId="1AF9EBB9" w:rsidR="003B40BA" w:rsidRPr="003B40BA" w:rsidRDefault="003B40BA" w:rsidP="003B40BA">
      <w:pPr>
        <w:pStyle w:val="Listaszerbekezds"/>
        <w:widowControl w:val="0"/>
        <w:numPr>
          <w:ilvl w:val="0"/>
          <w:numId w:val="1"/>
        </w:numPr>
        <w:tabs>
          <w:tab w:val="left" w:pos="426"/>
        </w:tabs>
        <w:spacing w:after="0"/>
        <w:ind w:left="777" w:hanging="357"/>
        <w:contextualSpacing w:val="0"/>
        <w:jc w:val="both"/>
        <w:rPr>
          <w:rFonts w:ascii="Source Sans Pro" w:hAnsi="Source Sans Pro"/>
          <w:bCs/>
          <w:sz w:val="24"/>
          <w:szCs w:val="24"/>
        </w:rPr>
      </w:pPr>
      <w:r w:rsidRPr="003B40BA">
        <w:rPr>
          <w:rFonts w:ascii="Source Sans Pro" w:hAnsi="Source Sans Pro"/>
          <w:bCs/>
          <w:sz w:val="24"/>
          <w:szCs w:val="24"/>
        </w:rPr>
        <w:t>Nagykorú gyermek esetén az oktatási intézmény igazolását a nappali oktatás munkarendje szerint fennálló tanulói vagy hallgatói jogviszonyról</w:t>
      </w:r>
    </w:p>
    <w:p w14:paraId="00D4E264" w14:textId="321BCF76" w:rsidR="003B40BA" w:rsidRPr="003B40BA" w:rsidRDefault="003B40BA" w:rsidP="003B40BA">
      <w:pPr>
        <w:pStyle w:val="Listaszerbekezds"/>
        <w:widowControl w:val="0"/>
        <w:numPr>
          <w:ilvl w:val="0"/>
          <w:numId w:val="1"/>
        </w:numPr>
        <w:tabs>
          <w:tab w:val="left" w:pos="426"/>
        </w:tabs>
        <w:spacing w:after="0"/>
        <w:ind w:left="777" w:hanging="357"/>
        <w:contextualSpacing w:val="0"/>
        <w:jc w:val="both"/>
        <w:rPr>
          <w:rFonts w:ascii="Source Sans Pro" w:hAnsi="Source Sans Pro"/>
          <w:bCs/>
          <w:sz w:val="24"/>
          <w:szCs w:val="24"/>
        </w:rPr>
      </w:pPr>
      <w:r w:rsidRPr="003B40BA">
        <w:rPr>
          <w:rFonts w:ascii="Source Sans Pro" w:hAnsi="Source Sans Pro"/>
          <w:bCs/>
          <w:sz w:val="24"/>
          <w:szCs w:val="24"/>
        </w:rPr>
        <w:t xml:space="preserve">Amennyiben a jogosultságot </w:t>
      </w:r>
      <w:proofErr w:type="spellStart"/>
      <w:r w:rsidRPr="003B40BA">
        <w:rPr>
          <w:rFonts w:ascii="Source Sans Pro" w:hAnsi="Source Sans Pro"/>
          <w:bCs/>
          <w:sz w:val="24"/>
          <w:szCs w:val="24"/>
        </w:rPr>
        <w:t>családbafogadó</w:t>
      </w:r>
      <w:proofErr w:type="spellEnd"/>
      <w:r w:rsidRPr="003B40BA">
        <w:rPr>
          <w:rFonts w:ascii="Source Sans Pro" w:hAnsi="Source Sans Pro"/>
          <w:bCs/>
          <w:sz w:val="24"/>
          <w:szCs w:val="24"/>
        </w:rPr>
        <w:t xml:space="preserve"> gyám által gondozott gyermek után kérelmezik és a </w:t>
      </w:r>
      <w:proofErr w:type="spellStart"/>
      <w:r w:rsidRPr="003B40BA">
        <w:rPr>
          <w:rFonts w:ascii="Source Sans Pro" w:hAnsi="Source Sans Pro"/>
          <w:bCs/>
          <w:sz w:val="24"/>
          <w:szCs w:val="24"/>
        </w:rPr>
        <w:t>családbafogadó</w:t>
      </w:r>
      <w:proofErr w:type="spellEnd"/>
      <w:r w:rsidRPr="003B40BA">
        <w:rPr>
          <w:rFonts w:ascii="Source Sans Pro" w:hAnsi="Source Sans Pro"/>
          <w:bCs/>
          <w:sz w:val="24"/>
          <w:szCs w:val="24"/>
        </w:rPr>
        <w:t xml:space="preserve"> gyám pénzbeli ellátást is igényel,</w:t>
      </w:r>
      <w:r>
        <w:rPr>
          <w:rFonts w:ascii="Source Sans Pro" w:hAnsi="Source Sans Pro"/>
          <w:bCs/>
          <w:sz w:val="24"/>
          <w:szCs w:val="24"/>
        </w:rPr>
        <w:t xml:space="preserve"> </w:t>
      </w:r>
      <w:r w:rsidRPr="003B40BA">
        <w:rPr>
          <w:rFonts w:ascii="Source Sans Pro" w:hAnsi="Source Sans Pro"/>
          <w:bCs/>
          <w:sz w:val="24"/>
          <w:szCs w:val="24"/>
        </w:rPr>
        <w:t>annak igazolását, hogy a gyám 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tartozik.</w:t>
      </w:r>
    </w:p>
    <w:p w14:paraId="6EC816B2" w14:textId="0D94249A" w:rsidR="003B40BA" w:rsidRPr="003B40BA" w:rsidRDefault="003B40BA" w:rsidP="00CA7E36">
      <w:pPr>
        <w:pStyle w:val="Listaszerbekezds"/>
        <w:widowControl w:val="0"/>
        <w:numPr>
          <w:ilvl w:val="0"/>
          <w:numId w:val="1"/>
        </w:numPr>
        <w:tabs>
          <w:tab w:val="left" w:pos="426"/>
        </w:tabs>
        <w:spacing w:after="120"/>
        <w:ind w:left="777" w:hanging="357"/>
        <w:contextualSpacing w:val="0"/>
        <w:jc w:val="both"/>
        <w:rPr>
          <w:rFonts w:ascii="Source Sans Pro" w:hAnsi="Source Sans Pro"/>
          <w:bCs/>
          <w:sz w:val="24"/>
          <w:szCs w:val="24"/>
        </w:rPr>
      </w:pPr>
      <w:r w:rsidRPr="003B40BA">
        <w:rPr>
          <w:rFonts w:ascii="Source Sans Pro" w:hAnsi="Source Sans Pro"/>
          <w:bCs/>
          <w:sz w:val="24"/>
          <w:szCs w:val="24"/>
        </w:rPr>
        <w:t xml:space="preserve">Amennyiben a </w:t>
      </w:r>
      <w:proofErr w:type="spellStart"/>
      <w:r w:rsidRPr="003B40BA">
        <w:rPr>
          <w:rFonts w:ascii="Source Sans Pro" w:hAnsi="Source Sans Pro"/>
          <w:bCs/>
          <w:sz w:val="24"/>
          <w:szCs w:val="24"/>
        </w:rPr>
        <w:t>családbafogadó</w:t>
      </w:r>
      <w:proofErr w:type="spellEnd"/>
      <w:r w:rsidRPr="003B40BA">
        <w:rPr>
          <w:rFonts w:ascii="Source Sans Pro" w:hAnsi="Source Sans Pro"/>
          <w:bCs/>
          <w:sz w:val="24"/>
          <w:szCs w:val="24"/>
        </w:rPr>
        <w:t xml:space="preserve"> gyámként kirendelt hozzátartozó tartási kötelezettségét a gyermek tekintetében bíróság megállapította, a bíróság döntését.</w:t>
      </w:r>
    </w:p>
    <w:p w14:paraId="6F769715" w14:textId="324505E3" w:rsidR="00C23CC5" w:rsidRPr="00CD47E5" w:rsidRDefault="00CB6906" w:rsidP="00CD47E5">
      <w:pPr>
        <w:widowControl w:val="0"/>
        <w:tabs>
          <w:tab w:val="left" w:pos="426"/>
        </w:tabs>
        <w:spacing w:before="60" w:after="60" w:line="240" w:lineRule="auto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CD47E5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CD47E5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CD47E5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CD47E5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67C69C36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CA7E36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CA7E36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7A7F7D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7A7F7D">
      <w:pPr>
        <w:spacing w:after="1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5CC02591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Sommás eljárásnak csak akkor van helye, ha a hiánytalanul előterjesztett kérelem és mellékletei, valamint a hatóság rendelkezésére álló adatok alapján a tényállás tisztázott, </w:t>
      </w:r>
      <w:r>
        <w:rPr>
          <w:rFonts w:ascii="Source Sans Pro" w:hAnsi="Source Sans Pro"/>
          <w:sz w:val="24"/>
          <w:szCs w:val="24"/>
        </w:rPr>
        <w:lastRenderedPageBreak/>
        <w:t>tehát a döntés meghozatalához szükséges minden információ rendelkezésre áll és az ügyben nincs ellenérdekű ügyfél.</w:t>
      </w:r>
    </w:p>
    <w:p w14:paraId="4A50DA4F" w14:textId="77777777" w:rsidR="00E858D9" w:rsidRPr="00E858D9" w:rsidRDefault="00E858D9" w:rsidP="007A7F7D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E858D9">
        <w:rPr>
          <w:rFonts w:ascii="Source Sans Pro" w:hAnsi="Source Sans Pro"/>
          <w:b/>
          <w:sz w:val="24"/>
          <w:szCs w:val="24"/>
          <w:u w:val="single"/>
        </w:rPr>
        <w:t>Jogszabályi háttér:</w:t>
      </w:r>
    </w:p>
    <w:p w14:paraId="5001D581" w14:textId="7611FAD7" w:rsidR="003B40BA" w:rsidRPr="003B40BA" w:rsidRDefault="003B40BA" w:rsidP="009310FF">
      <w:pPr>
        <w:spacing w:after="120"/>
        <w:jc w:val="both"/>
        <w:rPr>
          <w:rFonts w:ascii="Source Sans Pro" w:hAnsi="Source Sans Pro"/>
          <w:sz w:val="24"/>
          <w:szCs w:val="24"/>
        </w:rPr>
      </w:pPr>
      <w:r w:rsidRPr="003B40BA">
        <w:rPr>
          <w:rFonts w:ascii="Source Sans Pro" w:hAnsi="Source Sans Pro"/>
          <w:sz w:val="24"/>
          <w:szCs w:val="24"/>
        </w:rPr>
        <w:t>A gyermekek védelméről és a gyámügyi igazgatásról szóló 1997. évi XXXI. törvény</w:t>
      </w:r>
    </w:p>
    <w:p w14:paraId="53B3FA2F" w14:textId="0F60E31B" w:rsidR="003B40BA" w:rsidRPr="003B40BA" w:rsidRDefault="003B40BA" w:rsidP="009310FF">
      <w:pPr>
        <w:spacing w:after="120"/>
        <w:jc w:val="both"/>
        <w:rPr>
          <w:rFonts w:ascii="Source Sans Pro" w:hAnsi="Source Sans Pro"/>
          <w:sz w:val="24"/>
          <w:szCs w:val="24"/>
        </w:rPr>
      </w:pPr>
      <w:r w:rsidRPr="003B40BA">
        <w:rPr>
          <w:rFonts w:ascii="Source Sans Pro" w:hAnsi="Source Sans Pro"/>
          <w:sz w:val="24"/>
          <w:szCs w:val="24"/>
        </w:rPr>
        <w:t>Az általános közigazgatási rendtartásról szóló 2016. évi CL. törvény</w:t>
      </w:r>
    </w:p>
    <w:p w14:paraId="010505D8" w14:textId="2251EF97" w:rsidR="003B40BA" w:rsidRPr="003B40BA" w:rsidRDefault="003B40BA" w:rsidP="009310FF">
      <w:pPr>
        <w:spacing w:after="120"/>
        <w:jc w:val="both"/>
        <w:rPr>
          <w:rFonts w:ascii="Source Sans Pro" w:hAnsi="Source Sans Pro"/>
          <w:sz w:val="24"/>
          <w:szCs w:val="24"/>
        </w:rPr>
      </w:pPr>
      <w:r w:rsidRPr="003B40BA">
        <w:rPr>
          <w:rFonts w:ascii="Source Sans Pro" w:hAnsi="Source Sans Pro"/>
          <w:sz w:val="24"/>
          <w:szCs w:val="24"/>
        </w:rPr>
        <w:t>A gyermekvédelmi és gyámügyi feladat- és hatáskörök ellátásáról, valamint a gyámhatóság szervezetéről és illetékességéről szóló 331/2006. (XII. 23.) Korm. rendelet</w:t>
      </w:r>
    </w:p>
    <w:p w14:paraId="69253F29" w14:textId="2AD10CB5" w:rsidR="003B40BA" w:rsidRPr="003B40BA" w:rsidRDefault="003B40BA" w:rsidP="009310FF">
      <w:pPr>
        <w:spacing w:after="120"/>
        <w:jc w:val="both"/>
        <w:rPr>
          <w:rFonts w:ascii="Source Sans Pro" w:hAnsi="Source Sans Pro"/>
          <w:sz w:val="24"/>
          <w:szCs w:val="24"/>
        </w:rPr>
      </w:pPr>
      <w:r w:rsidRPr="003B40BA">
        <w:rPr>
          <w:rFonts w:ascii="Source Sans Pro" w:hAnsi="Source Sans Pro"/>
          <w:sz w:val="24"/>
          <w:szCs w:val="24"/>
        </w:rPr>
        <w:t xml:space="preserve">A gyámhatóságokról, valamint a gyermekvédelmi és gyámügyi eljárásról szóló </w:t>
      </w:r>
      <w:r w:rsidR="009310FF">
        <w:rPr>
          <w:rFonts w:ascii="Source Sans Pro" w:hAnsi="Source Sans Pro"/>
          <w:sz w:val="24"/>
          <w:szCs w:val="24"/>
        </w:rPr>
        <w:br/>
      </w:r>
      <w:r w:rsidRPr="003B40BA">
        <w:rPr>
          <w:rFonts w:ascii="Source Sans Pro" w:hAnsi="Source Sans Pro"/>
          <w:sz w:val="24"/>
          <w:szCs w:val="24"/>
        </w:rPr>
        <w:t xml:space="preserve">149/1997 (IX.10.) Kormány rendelet </w:t>
      </w:r>
    </w:p>
    <w:p w14:paraId="073D9787" w14:textId="77777777" w:rsidR="009310FF" w:rsidRDefault="003B40BA" w:rsidP="009310FF">
      <w:pPr>
        <w:spacing w:after="120"/>
        <w:jc w:val="both"/>
        <w:rPr>
          <w:rFonts w:ascii="Source Sans Pro" w:hAnsi="Source Sans Pro"/>
          <w:sz w:val="24"/>
          <w:szCs w:val="24"/>
        </w:rPr>
      </w:pPr>
      <w:r w:rsidRPr="003B40BA">
        <w:rPr>
          <w:rFonts w:ascii="Source Sans Pro" w:hAnsi="Source Sans Pro"/>
          <w:sz w:val="24"/>
          <w:szCs w:val="24"/>
        </w:rPr>
        <w:t xml:space="preserve">A szociális igazgatásról és szociális ellátásokról szóló 1993. évi III. törvény </w:t>
      </w:r>
    </w:p>
    <w:p w14:paraId="785EBD76" w14:textId="4D531446" w:rsidR="009A72FD" w:rsidRPr="000454F1" w:rsidRDefault="009A72FD" w:rsidP="009310FF">
      <w:pPr>
        <w:spacing w:after="120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59F74D64" w14:textId="77777777" w:rsidR="00CA7E36" w:rsidRPr="000454F1" w:rsidRDefault="00CA7E36" w:rsidP="00CA7E36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7F60C8B8" w14:textId="77777777" w:rsidR="00CA7E36" w:rsidRPr="000454F1" w:rsidRDefault="00CA7E36" w:rsidP="00CA7E36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 Csoport</w:t>
      </w:r>
    </w:p>
    <w:p w14:paraId="3F01416A" w14:textId="77777777" w:rsidR="00CA7E36" w:rsidRPr="00C711A3" w:rsidRDefault="00CA7E36" w:rsidP="00CA7E36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>622</w:t>
      </w:r>
      <w:r w:rsidRPr="000454F1">
        <w:rPr>
          <w:rFonts w:ascii="Source Sans Pro" w:hAnsi="Source Sans Pro"/>
          <w:sz w:val="24"/>
          <w:szCs w:val="24"/>
        </w:rPr>
        <w:t>,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-62</w:t>
      </w:r>
      <w:r>
        <w:rPr>
          <w:rFonts w:ascii="Source Sans Pro" w:hAnsi="Source Sans Pro"/>
          <w:sz w:val="24"/>
          <w:szCs w:val="24"/>
        </w:rPr>
        <w:t>3</w:t>
      </w:r>
    </w:p>
    <w:p w14:paraId="4D864A02" w14:textId="6A9F90B3" w:rsidR="00CF1D6F" w:rsidRPr="00D25662" w:rsidRDefault="00CF1D6F" w:rsidP="007A7F7D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A39"/>
    <w:multiLevelType w:val="hybridMultilevel"/>
    <w:tmpl w:val="65587FFA"/>
    <w:lvl w:ilvl="0" w:tplc="C352CC0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AA2"/>
    <w:multiLevelType w:val="hybridMultilevel"/>
    <w:tmpl w:val="D786C19E"/>
    <w:lvl w:ilvl="0" w:tplc="653AE6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FA2"/>
    <w:multiLevelType w:val="hybridMultilevel"/>
    <w:tmpl w:val="3EBE66C6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713D"/>
    <w:multiLevelType w:val="hybridMultilevel"/>
    <w:tmpl w:val="843A09F6"/>
    <w:lvl w:ilvl="0" w:tplc="9C2CCE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51DD4"/>
    <w:multiLevelType w:val="hybridMultilevel"/>
    <w:tmpl w:val="224E83D2"/>
    <w:lvl w:ilvl="0" w:tplc="5860C8CA">
      <w:start w:val="1"/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="Times New Roman" w:hint="default"/>
      </w:rPr>
    </w:lvl>
    <w:lvl w:ilvl="1" w:tplc="5860C8CA">
      <w:start w:val="1"/>
      <w:numFmt w:val="bullet"/>
      <w:lvlText w:val="-"/>
      <w:lvlJc w:val="left"/>
      <w:pPr>
        <w:ind w:left="2160" w:hanging="360"/>
      </w:pPr>
      <w:rPr>
        <w:rFonts w:ascii="Source Sans Pro" w:eastAsiaTheme="minorHAnsi" w:hAnsi="Source Sans Pro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24DF8"/>
    <w:multiLevelType w:val="hybridMultilevel"/>
    <w:tmpl w:val="C6CE4360"/>
    <w:lvl w:ilvl="0" w:tplc="24CC03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008F"/>
    <w:multiLevelType w:val="hybridMultilevel"/>
    <w:tmpl w:val="DF4AC0AA"/>
    <w:lvl w:ilvl="0" w:tplc="6910E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C07C7"/>
    <w:multiLevelType w:val="hybridMultilevel"/>
    <w:tmpl w:val="6ADAAF0E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5860C8CA">
      <w:start w:val="1"/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B6E54"/>
    <w:multiLevelType w:val="hybridMultilevel"/>
    <w:tmpl w:val="CA780C72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3421AB"/>
    <w:multiLevelType w:val="hybridMultilevel"/>
    <w:tmpl w:val="B7BAEC5C"/>
    <w:lvl w:ilvl="0" w:tplc="24CC03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59EE"/>
    <w:multiLevelType w:val="hybridMultilevel"/>
    <w:tmpl w:val="0504CCC4"/>
    <w:lvl w:ilvl="0" w:tplc="24CC03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771D9"/>
    <w:multiLevelType w:val="hybridMultilevel"/>
    <w:tmpl w:val="D7928E9E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E199A"/>
    <w:multiLevelType w:val="hybridMultilevel"/>
    <w:tmpl w:val="EF6A5040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68F6"/>
    <w:multiLevelType w:val="hybridMultilevel"/>
    <w:tmpl w:val="C4047C42"/>
    <w:lvl w:ilvl="0" w:tplc="65DE6808">
      <w:start w:val="1"/>
      <w:numFmt w:val="lowerLetter"/>
      <w:lvlText w:val="%1)"/>
      <w:lvlJc w:val="left"/>
      <w:pPr>
        <w:ind w:left="720" w:hanging="360"/>
      </w:pPr>
      <w:rPr>
        <w:rFonts w:ascii="Source Sans Pro" w:hAnsi="Source Sans Pro" w:hint="default"/>
        <w:sz w:val="24"/>
        <w:szCs w:val="24"/>
      </w:rPr>
    </w:lvl>
    <w:lvl w:ilvl="1" w:tplc="5ED4577A"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theme="minorBidi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12680"/>
    <w:multiLevelType w:val="hybridMultilevel"/>
    <w:tmpl w:val="72F6B2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260"/>
    <w:multiLevelType w:val="hybridMultilevel"/>
    <w:tmpl w:val="819A56B6"/>
    <w:lvl w:ilvl="0" w:tplc="D5221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73618B"/>
    <w:multiLevelType w:val="hybridMultilevel"/>
    <w:tmpl w:val="E31425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5378B"/>
    <w:multiLevelType w:val="hybridMultilevel"/>
    <w:tmpl w:val="1938D6CC"/>
    <w:lvl w:ilvl="0" w:tplc="653AE6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860C8CA">
      <w:start w:val="1"/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C7EE3"/>
    <w:multiLevelType w:val="hybridMultilevel"/>
    <w:tmpl w:val="58B219F2"/>
    <w:lvl w:ilvl="0" w:tplc="5860C8CA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B40AE"/>
    <w:multiLevelType w:val="hybridMultilevel"/>
    <w:tmpl w:val="24FC3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827"/>
    <w:multiLevelType w:val="hybridMultilevel"/>
    <w:tmpl w:val="48D696E2"/>
    <w:lvl w:ilvl="0" w:tplc="3A403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5ED1"/>
    <w:multiLevelType w:val="hybridMultilevel"/>
    <w:tmpl w:val="66A2CB5C"/>
    <w:lvl w:ilvl="0" w:tplc="653AE6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3AE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F23D6"/>
    <w:multiLevelType w:val="hybridMultilevel"/>
    <w:tmpl w:val="E8861D1A"/>
    <w:lvl w:ilvl="0" w:tplc="5860C8CA">
      <w:start w:val="1"/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794114"/>
    <w:multiLevelType w:val="hybridMultilevel"/>
    <w:tmpl w:val="A69AF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95AA3"/>
    <w:multiLevelType w:val="hybridMultilevel"/>
    <w:tmpl w:val="F878A8DA"/>
    <w:lvl w:ilvl="0" w:tplc="21225D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5"/>
  </w:num>
  <w:num w:numId="5">
    <w:abstractNumId w:val="0"/>
  </w:num>
  <w:num w:numId="6">
    <w:abstractNumId w:val="10"/>
  </w:num>
  <w:num w:numId="7">
    <w:abstractNumId w:val="5"/>
  </w:num>
  <w:num w:numId="8">
    <w:abstractNumId w:val="25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"/>
  </w:num>
  <w:num w:numId="19">
    <w:abstractNumId w:val="22"/>
  </w:num>
  <w:num w:numId="20">
    <w:abstractNumId w:val="18"/>
  </w:num>
  <w:num w:numId="21">
    <w:abstractNumId w:val="8"/>
  </w:num>
  <w:num w:numId="22">
    <w:abstractNumId w:val="21"/>
  </w:num>
  <w:num w:numId="23">
    <w:abstractNumId w:val="14"/>
  </w:num>
  <w:num w:numId="24">
    <w:abstractNumId w:val="23"/>
  </w:num>
  <w:num w:numId="25">
    <w:abstractNumId w:val="4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454F1"/>
    <w:rsid w:val="00046B67"/>
    <w:rsid w:val="000947D2"/>
    <w:rsid w:val="000A0331"/>
    <w:rsid w:val="000B41B6"/>
    <w:rsid w:val="000E2C64"/>
    <w:rsid w:val="000E32C3"/>
    <w:rsid w:val="001050AA"/>
    <w:rsid w:val="00110FA8"/>
    <w:rsid w:val="0014070B"/>
    <w:rsid w:val="0015503C"/>
    <w:rsid w:val="001B6BE0"/>
    <w:rsid w:val="001C36B6"/>
    <w:rsid w:val="001C6B8B"/>
    <w:rsid w:val="001F5E22"/>
    <w:rsid w:val="001F6C19"/>
    <w:rsid w:val="0021176E"/>
    <w:rsid w:val="00214A74"/>
    <w:rsid w:val="002B79DC"/>
    <w:rsid w:val="002C12D1"/>
    <w:rsid w:val="00344EA6"/>
    <w:rsid w:val="00362CA2"/>
    <w:rsid w:val="00380799"/>
    <w:rsid w:val="00386318"/>
    <w:rsid w:val="00395C47"/>
    <w:rsid w:val="003A1F11"/>
    <w:rsid w:val="003A59D9"/>
    <w:rsid w:val="003B40BA"/>
    <w:rsid w:val="003D07A6"/>
    <w:rsid w:val="003D503B"/>
    <w:rsid w:val="004225DD"/>
    <w:rsid w:val="00473F4C"/>
    <w:rsid w:val="004B45A8"/>
    <w:rsid w:val="004D37BB"/>
    <w:rsid w:val="004E3D76"/>
    <w:rsid w:val="00502E92"/>
    <w:rsid w:val="00590E9A"/>
    <w:rsid w:val="00596586"/>
    <w:rsid w:val="005A6968"/>
    <w:rsid w:val="005D3376"/>
    <w:rsid w:val="005F22DE"/>
    <w:rsid w:val="00681672"/>
    <w:rsid w:val="006828D4"/>
    <w:rsid w:val="00687F18"/>
    <w:rsid w:val="006A03A2"/>
    <w:rsid w:val="006B72AF"/>
    <w:rsid w:val="006E7088"/>
    <w:rsid w:val="006F06CE"/>
    <w:rsid w:val="007075E9"/>
    <w:rsid w:val="00760A88"/>
    <w:rsid w:val="007A6A3C"/>
    <w:rsid w:val="007A7F7D"/>
    <w:rsid w:val="007D443A"/>
    <w:rsid w:val="00820A45"/>
    <w:rsid w:val="00851F84"/>
    <w:rsid w:val="00862C15"/>
    <w:rsid w:val="008B77EA"/>
    <w:rsid w:val="008D0944"/>
    <w:rsid w:val="008E3D70"/>
    <w:rsid w:val="008F341D"/>
    <w:rsid w:val="009310FF"/>
    <w:rsid w:val="00941117"/>
    <w:rsid w:val="00971D16"/>
    <w:rsid w:val="00982A2E"/>
    <w:rsid w:val="009A72FD"/>
    <w:rsid w:val="009A7997"/>
    <w:rsid w:val="009B3773"/>
    <w:rsid w:val="009C50DB"/>
    <w:rsid w:val="009F5531"/>
    <w:rsid w:val="00A326ED"/>
    <w:rsid w:val="00A418E9"/>
    <w:rsid w:val="00A60ACE"/>
    <w:rsid w:val="00A76740"/>
    <w:rsid w:val="00A767BE"/>
    <w:rsid w:val="00AB7E0E"/>
    <w:rsid w:val="00AC6B7B"/>
    <w:rsid w:val="00B07ACF"/>
    <w:rsid w:val="00B15482"/>
    <w:rsid w:val="00B91E02"/>
    <w:rsid w:val="00BB7F23"/>
    <w:rsid w:val="00BD409B"/>
    <w:rsid w:val="00C23CC5"/>
    <w:rsid w:val="00C40609"/>
    <w:rsid w:val="00C711A3"/>
    <w:rsid w:val="00C9383E"/>
    <w:rsid w:val="00C94445"/>
    <w:rsid w:val="00C9547C"/>
    <w:rsid w:val="00CA02E9"/>
    <w:rsid w:val="00CA6A7E"/>
    <w:rsid w:val="00CA7E36"/>
    <w:rsid w:val="00CB2290"/>
    <w:rsid w:val="00CB3408"/>
    <w:rsid w:val="00CB6030"/>
    <w:rsid w:val="00CB6906"/>
    <w:rsid w:val="00CC6712"/>
    <w:rsid w:val="00CD47E5"/>
    <w:rsid w:val="00CF1D6F"/>
    <w:rsid w:val="00D018C1"/>
    <w:rsid w:val="00D25662"/>
    <w:rsid w:val="00D358D7"/>
    <w:rsid w:val="00D50454"/>
    <w:rsid w:val="00D515FB"/>
    <w:rsid w:val="00D666C4"/>
    <w:rsid w:val="00E074C9"/>
    <w:rsid w:val="00E47E3C"/>
    <w:rsid w:val="00E730F2"/>
    <w:rsid w:val="00E858D9"/>
    <w:rsid w:val="00E90573"/>
    <w:rsid w:val="00E976DE"/>
    <w:rsid w:val="00EA05F7"/>
    <w:rsid w:val="00EA57CB"/>
    <w:rsid w:val="00EF59F2"/>
    <w:rsid w:val="00F05A7C"/>
    <w:rsid w:val="00F10DA5"/>
    <w:rsid w:val="00F26C6B"/>
    <w:rsid w:val="00F322BA"/>
    <w:rsid w:val="00FA1F5E"/>
    <w:rsid w:val="00FA6B37"/>
    <w:rsid w:val="00FD6732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2</cp:revision>
  <cp:lastPrinted>2020-07-14T12:10:00Z</cp:lastPrinted>
  <dcterms:created xsi:type="dcterms:W3CDTF">2023-04-26T11:37:00Z</dcterms:created>
  <dcterms:modified xsi:type="dcterms:W3CDTF">2023-04-26T11:37:00Z</dcterms:modified>
</cp:coreProperties>
</file>